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C5" w:rsidRDefault="00521E79">
      <w:r>
        <w:rPr>
          <w:noProof/>
        </w:rPr>
        <w:drawing>
          <wp:inline distT="0" distB="0" distL="0" distR="0">
            <wp:extent cx="6550935" cy="1184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png"/>
                    <pic:cNvPicPr/>
                  </pic:nvPicPr>
                  <pic:blipFill>
                    <a:blip r:embed="rId5">
                      <a:extLst>
                        <a:ext uri="{28A0092B-C50C-407E-A947-70E740481C1C}">
                          <a14:useLocalDpi xmlns:a14="http://schemas.microsoft.com/office/drawing/2010/main" val="0"/>
                        </a:ext>
                      </a:extLst>
                    </a:blip>
                    <a:stretch>
                      <a:fillRect/>
                    </a:stretch>
                  </pic:blipFill>
                  <pic:spPr>
                    <a:xfrm>
                      <a:off x="0" y="0"/>
                      <a:ext cx="6560187" cy="1186417"/>
                    </a:xfrm>
                    <a:prstGeom prst="rect">
                      <a:avLst/>
                    </a:prstGeom>
                  </pic:spPr>
                </pic:pic>
              </a:graphicData>
            </a:graphic>
          </wp:inline>
        </w:drawing>
      </w:r>
    </w:p>
    <w:p w:rsidR="00521E79" w:rsidRDefault="00521E79"/>
    <w:p w:rsidR="00F87321" w:rsidRPr="00F87321" w:rsidRDefault="00F87321" w:rsidP="00F87321">
      <w:pPr>
        <w:shd w:val="clear" w:color="auto" w:fill="FFFFFF"/>
        <w:spacing w:line="384" w:lineRule="atLeast"/>
        <w:outlineLvl w:val="0"/>
        <w:rPr>
          <w:rFonts w:asciiTheme="minorHAnsi" w:hAnsiTheme="minorHAnsi" w:cstheme="minorHAnsi"/>
          <w:b/>
          <w:bCs/>
          <w:color w:val="222222"/>
          <w:kern w:val="36"/>
          <w:sz w:val="32"/>
          <w:szCs w:val="32"/>
          <w:lang w:val="en-US"/>
        </w:rPr>
      </w:pPr>
      <w:r w:rsidRPr="00F87321">
        <w:rPr>
          <w:rFonts w:asciiTheme="minorHAnsi" w:hAnsiTheme="minorHAnsi" w:cstheme="minorHAnsi"/>
          <w:b/>
          <w:bCs/>
          <w:color w:val="35AACE"/>
          <w:kern w:val="36"/>
          <w:sz w:val="32"/>
          <w:szCs w:val="32"/>
          <w:lang w:val="en-US"/>
        </w:rPr>
        <w:t>Great News!</w:t>
      </w:r>
    </w:p>
    <w:p w:rsidR="00F87321" w:rsidRPr="00F87321" w:rsidRDefault="00F87321" w:rsidP="00F87321">
      <w:pPr>
        <w:shd w:val="clear" w:color="auto" w:fill="FFFFFF"/>
        <w:spacing w:line="384" w:lineRule="atLeast"/>
        <w:jc w:val="both"/>
        <w:rPr>
          <w:rFonts w:asciiTheme="minorHAnsi" w:hAnsiTheme="minorHAnsi" w:cstheme="minorHAnsi"/>
          <w:color w:val="777777"/>
          <w:sz w:val="22"/>
          <w:szCs w:val="22"/>
          <w:lang w:val="en-US"/>
        </w:rPr>
      </w:pPr>
      <w:r w:rsidRPr="00F87321">
        <w:rPr>
          <w:rFonts w:asciiTheme="minorHAnsi" w:hAnsiTheme="minorHAnsi" w:cstheme="minorHAnsi"/>
          <w:color w:val="777777"/>
          <w:sz w:val="22"/>
          <w:szCs w:val="22"/>
          <w:lang w:val="en-US"/>
        </w:rPr>
        <w:t xml:space="preserve">The Directors of </w:t>
      </w:r>
      <w:proofErr w:type="spellStart"/>
      <w:r w:rsidRPr="00F87321">
        <w:rPr>
          <w:rFonts w:asciiTheme="minorHAnsi" w:hAnsiTheme="minorHAnsi" w:cstheme="minorHAnsi"/>
          <w:color w:val="777777"/>
          <w:sz w:val="22"/>
          <w:szCs w:val="22"/>
          <w:lang w:val="en-US"/>
        </w:rPr>
        <w:t>PMGlobal</w:t>
      </w:r>
      <w:proofErr w:type="spellEnd"/>
      <w:r w:rsidRPr="00F87321">
        <w:rPr>
          <w:rFonts w:asciiTheme="minorHAnsi" w:hAnsiTheme="minorHAnsi" w:cstheme="minorHAnsi"/>
          <w:color w:val="777777"/>
          <w:sz w:val="22"/>
          <w:szCs w:val="22"/>
          <w:lang w:val="en-US"/>
        </w:rPr>
        <w:t xml:space="preserve"> would like to invite you to join an extensive line up of keynote speakers and industry specialist for the re-established Project Governance and Controls Symposium (PGCS), now in its second year!</w:t>
      </w:r>
    </w:p>
    <w:p w:rsidR="00F87321" w:rsidRPr="00F87321" w:rsidRDefault="00F87321" w:rsidP="00F87321">
      <w:pPr>
        <w:shd w:val="clear" w:color="auto" w:fill="FFFFFF"/>
        <w:spacing w:line="384" w:lineRule="atLeast"/>
        <w:jc w:val="both"/>
        <w:rPr>
          <w:rFonts w:asciiTheme="minorHAnsi" w:hAnsiTheme="minorHAnsi" w:cstheme="minorHAnsi"/>
          <w:color w:val="777777"/>
          <w:sz w:val="22"/>
          <w:szCs w:val="22"/>
          <w:lang w:val="en-US"/>
        </w:rPr>
      </w:pPr>
      <w:r w:rsidRPr="00F87321">
        <w:rPr>
          <w:rFonts w:asciiTheme="minorHAnsi" w:hAnsiTheme="minorHAnsi" w:cstheme="minorHAnsi"/>
          <w:color w:val="777777"/>
          <w:sz w:val="22"/>
          <w:szCs w:val="22"/>
          <w:lang w:val="en-US"/>
        </w:rPr>
        <w:t>Returning to Canberra on May 6-7, 2014, PGCS is now the only Australasian symposium dedicated to promoting Project Performance Management and will again focus on the disciplines of project control and program, portfolio and project governance.</w:t>
      </w:r>
    </w:p>
    <w:p w:rsidR="00F87321" w:rsidRPr="00F87321" w:rsidRDefault="00F87321" w:rsidP="00F87321">
      <w:pPr>
        <w:shd w:val="clear" w:color="auto" w:fill="FFFFFF"/>
        <w:spacing w:line="384" w:lineRule="atLeast"/>
        <w:jc w:val="both"/>
        <w:rPr>
          <w:rFonts w:asciiTheme="minorHAnsi" w:hAnsiTheme="minorHAnsi" w:cstheme="minorHAnsi"/>
          <w:color w:val="777777"/>
          <w:sz w:val="22"/>
          <w:szCs w:val="22"/>
          <w:lang w:val="en-US"/>
        </w:rPr>
      </w:pPr>
      <w:r w:rsidRPr="00F87321">
        <w:rPr>
          <w:rFonts w:asciiTheme="minorHAnsi" w:hAnsiTheme="minorHAnsi" w:cstheme="minorHAnsi"/>
          <w:color w:val="777777"/>
          <w:sz w:val="22"/>
          <w:szCs w:val="22"/>
          <w:lang w:val="en-US"/>
        </w:rPr>
        <w:t xml:space="preserve">Proudly hosted by Platinum Sponsors, UNSW Canberra, the symposium will be held at the Australian </w:t>
      </w:r>
      <w:proofErr w:type="spellStart"/>
      <w:r w:rsidRPr="00F87321">
        <w:rPr>
          <w:rFonts w:asciiTheme="minorHAnsi" w:hAnsiTheme="minorHAnsi" w:cstheme="minorHAnsi"/>
          <w:color w:val="777777"/>
          <w:sz w:val="22"/>
          <w:szCs w:val="22"/>
          <w:lang w:val="en-US"/>
        </w:rPr>
        <w:t>Defence</w:t>
      </w:r>
      <w:proofErr w:type="spellEnd"/>
      <w:r w:rsidRPr="00F87321">
        <w:rPr>
          <w:rFonts w:asciiTheme="minorHAnsi" w:hAnsiTheme="minorHAnsi" w:cstheme="minorHAnsi"/>
          <w:color w:val="777777"/>
          <w:sz w:val="22"/>
          <w:szCs w:val="22"/>
          <w:lang w:val="en-US"/>
        </w:rPr>
        <w:t xml:space="preserve"> Force Academy (ADFA). This illustrious venue will put the spot light on the academic and industry issues and innovations in a two day program of symposium sessions and workshops.</w:t>
      </w:r>
    </w:p>
    <w:p w:rsidR="00F87321" w:rsidRDefault="00F87321" w:rsidP="00F87321">
      <w:pPr>
        <w:shd w:val="clear" w:color="auto" w:fill="FFFFFF"/>
        <w:spacing w:line="384" w:lineRule="atLeast"/>
        <w:jc w:val="both"/>
        <w:rPr>
          <w:rFonts w:asciiTheme="minorHAnsi" w:hAnsiTheme="minorHAnsi" w:cstheme="minorHAnsi"/>
          <w:color w:val="777777"/>
          <w:sz w:val="22"/>
          <w:szCs w:val="22"/>
          <w:lang w:val="en-US"/>
        </w:rPr>
      </w:pPr>
      <w:r w:rsidRPr="00F87321">
        <w:rPr>
          <w:rFonts w:asciiTheme="minorHAnsi" w:hAnsiTheme="minorHAnsi" w:cstheme="minorHAnsi"/>
          <w:color w:val="777777"/>
          <w:sz w:val="22"/>
          <w:szCs w:val="22"/>
          <w:lang w:val="en-US"/>
        </w:rPr>
        <w:t>Registrations are now available! Click </w:t>
      </w:r>
      <w:hyperlink r:id="rId6" w:history="1">
        <w:r w:rsidRPr="00B7476C">
          <w:rPr>
            <w:rFonts w:asciiTheme="minorHAnsi" w:hAnsiTheme="minorHAnsi" w:cstheme="minorHAnsi"/>
            <w:color w:val="2C90D3"/>
            <w:sz w:val="22"/>
            <w:szCs w:val="22"/>
            <w:lang w:val="en-US"/>
          </w:rPr>
          <w:t>here</w:t>
        </w:r>
      </w:hyperlink>
      <w:r w:rsidRPr="00F87321">
        <w:rPr>
          <w:rFonts w:asciiTheme="minorHAnsi" w:hAnsiTheme="minorHAnsi" w:cstheme="minorHAnsi"/>
          <w:color w:val="777777"/>
          <w:sz w:val="22"/>
          <w:szCs w:val="22"/>
          <w:lang w:val="en-US"/>
        </w:rPr>
        <w:t xml:space="preserve"> to find out more.</w:t>
      </w:r>
    </w:p>
    <w:p w:rsidR="00630295" w:rsidRDefault="00630295" w:rsidP="00F87321">
      <w:pPr>
        <w:shd w:val="clear" w:color="auto" w:fill="FFFFFF"/>
        <w:spacing w:line="384" w:lineRule="atLeast"/>
        <w:jc w:val="both"/>
        <w:rPr>
          <w:rFonts w:asciiTheme="minorHAnsi" w:hAnsiTheme="minorHAnsi" w:cstheme="minorHAnsi"/>
          <w:color w:val="777777"/>
          <w:sz w:val="22"/>
          <w:szCs w:val="22"/>
          <w:lang w:val="en-US"/>
        </w:rPr>
      </w:pPr>
    </w:p>
    <w:p w:rsidR="00630295" w:rsidRPr="00630295" w:rsidRDefault="00630295" w:rsidP="00630295">
      <w:pPr>
        <w:pStyle w:val="NormalWeb"/>
        <w:shd w:val="clear" w:color="auto" w:fill="FFFFFF"/>
        <w:spacing w:line="384" w:lineRule="atLeast"/>
        <w:rPr>
          <w:rFonts w:asciiTheme="minorHAnsi" w:hAnsiTheme="minorHAnsi" w:cstheme="minorHAnsi"/>
          <w:color w:val="777777"/>
          <w:sz w:val="28"/>
          <w:szCs w:val="28"/>
          <w:lang w:val="en-US"/>
        </w:rPr>
      </w:pPr>
      <w:r w:rsidRPr="00630295">
        <w:rPr>
          <w:rStyle w:val="Strong"/>
          <w:rFonts w:asciiTheme="minorHAnsi" w:hAnsiTheme="minorHAnsi" w:cstheme="minorHAnsi"/>
          <w:color w:val="35AACE"/>
          <w:sz w:val="28"/>
          <w:szCs w:val="28"/>
          <w:lang w:val="en-US"/>
        </w:rPr>
        <w:t>The 2014 Symposium will aim to:</w:t>
      </w:r>
    </w:p>
    <w:p w:rsidR="00630295" w:rsidRPr="00630295" w:rsidRDefault="00630295" w:rsidP="00630295">
      <w:pPr>
        <w:pStyle w:val="NormalWeb"/>
        <w:shd w:val="clear" w:color="auto" w:fill="FFFFFF"/>
        <w:spacing w:line="384" w:lineRule="atLeast"/>
        <w:jc w:val="both"/>
        <w:rPr>
          <w:rFonts w:asciiTheme="minorHAnsi" w:hAnsiTheme="minorHAnsi" w:cstheme="minorHAnsi"/>
          <w:color w:val="777777"/>
          <w:sz w:val="22"/>
          <w:szCs w:val="22"/>
          <w:lang w:val="en-US"/>
        </w:rPr>
      </w:pPr>
      <w:r w:rsidRPr="00630295">
        <w:rPr>
          <w:rFonts w:asciiTheme="minorHAnsi" w:hAnsiTheme="minorHAnsi" w:cstheme="minorHAnsi"/>
          <w:color w:val="777777"/>
          <w:sz w:val="22"/>
          <w:szCs w:val="22"/>
          <w:lang w:val="en-US"/>
        </w:rPr>
        <w:t>-Provide cutting-edge presentations focused on the crucial role of effective project controls    in facilitating effective project governance</w:t>
      </w:r>
    </w:p>
    <w:p w:rsidR="00630295" w:rsidRPr="00630295" w:rsidRDefault="00630295" w:rsidP="00630295">
      <w:pPr>
        <w:pStyle w:val="NormalWeb"/>
        <w:shd w:val="clear" w:color="auto" w:fill="FFFFFF"/>
        <w:spacing w:line="384" w:lineRule="atLeast"/>
        <w:jc w:val="both"/>
        <w:rPr>
          <w:rFonts w:asciiTheme="minorHAnsi" w:hAnsiTheme="minorHAnsi" w:cstheme="minorHAnsi"/>
          <w:color w:val="777777"/>
          <w:sz w:val="22"/>
          <w:szCs w:val="22"/>
          <w:lang w:val="en-US"/>
        </w:rPr>
      </w:pPr>
      <w:r w:rsidRPr="00630295">
        <w:rPr>
          <w:rFonts w:asciiTheme="minorHAnsi" w:hAnsiTheme="minorHAnsi" w:cstheme="minorHAnsi"/>
          <w:color w:val="777777"/>
          <w:sz w:val="22"/>
          <w:szCs w:val="22"/>
          <w:lang w:val="en-US"/>
        </w:rPr>
        <w:t>-Celebrate the </w:t>
      </w:r>
      <w:r w:rsidRPr="00630295">
        <w:rPr>
          <w:rStyle w:val="Strong"/>
          <w:rFonts w:asciiTheme="minorHAnsi" w:hAnsiTheme="minorHAnsi" w:cstheme="minorHAnsi"/>
          <w:color w:val="777777"/>
          <w:sz w:val="22"/>
          <w:szCs w:val="22"/>
          <w:lang w:val="en-US"/>
        </w:rPr>
        <w:t>11th anniversary of the introduction of Earned Schedule</w:t>
      </w:r>
    </w:p>
    <w:p w:rsidR="00630295" w:rsidRPr="00630295" w:rsidRDefault="00630295" w:rsidP="00630295">
      <w:pPr>
        <w:pStyle w:val="NormalWeb"/>
        <w:shd w:val="clear" w:color="auto" w:fill="FFFFFF"/>
        <w:spacing w:line="384" w:lineRule="atLeast"/>
        <w:jc w:val="both"/>
        <w:rPr>
          <w:rFonts w:asciiTheme="minorHAnsi" w:hAnsiTheme="minorHAnsi" w:cstheme="minorHAnsi"/>
          <w:color w:val="777777"/>
          <w:sz w:val="22"/>
          <w:szCs w:val="22"/>
          <w:lang w:val="en-US"/>
        </w:rPr>
      </w:pPr>
      <w:r w:rsidRPr="00630295">
        <w:rPr>
          <w:rFonts w:asciiTheme="minorHAnsi" w:hAnsiTheme="minorHAnsi" w:cstheme="minorHAnsi"/>
          <w:color w:val="777777"/>
          <w:sz w:val="22"/>
          <w:szCs w:val="22"/>
          <w:lang w:val="en-US"/>
        </w:rPr>
        <w:t>-Provide a great opportunity to learn and exchange knowledge</w:t>
      </w:r>
    </w:p>
    <w:p w:rsidR="00630295" w:rsidRPr="00630295" w:rsidRDefault="00630295" w:rsidP="00630295">
      <w:pPr>
        <w:pStyle w:val="NormalWeb"/>
        <w:shd w:val="clear" w:color="auto" w:fill="FFFFFF"/>
        <w:spacing w:line="384" w:lineRule="atLeast"/>
        <w:jc w:val="both"/>
        <w:rPr>
          <w:rFonts w:asciiTheme="minorHAnsi" w:hAnsiTheme="minorHAnsi" w:cstheme="minorHAnsi"/>
          <w:color w:val="777777"/>
          <w:sz w:val="22"/>
          <w:szCs w:val="22"/>
          <w:lang w:val="en-US"/>
        </w:rPr>
      </w:pPr>
      <w:r w:rsidRPr="00630295">
        <w:rPr>
          <w:rFonts w:asciiTheme="minorHAnsi" w:hAnsiTheme="minorHAnsi" w:cstheme="minorHAnsi"/>
          <w:color w:val="777777"/>
          <w:sz w:val="22"/>
          <w:szCs w:val="22"/>
          <w:lang w:val="en-US"/>
        </w:rPr>
        <w:t xml:space="preserve">-Provide a forum for education and the development of new skills across various industries </w:t>
      </w:r>
      <w:proofErr w:type="gramStart"/>
      <w:r w:rsidRPr="00630295">
        <w:rPr>
          <w:rFonts w:asciiTheme="minorHAnsi" w:hAnsiTheme="minorHAnsi" w:cstheme="minorHAnsi"/>
          <w:color w:val="777777"/>
          <w:sz w:val="22"/>
          <w:szCs w:val="22"/>
          <w:lang w:val="en-US"/>
        </w:rPr>
        <w:t>and  sectors</w:t>
      </w:r>
      <w:proofErr w:type="gramEnd"/>
      <w:r w:rsidRPr="00630295">
        <w:rPr>
          <w:rFonts w:asciiTheme="minorHAnsi" w:hAnsiTheme="minorHAnsi" w:cstheme="minorHAnsi"/>
          <w:color w:val="777777"/>
          <w:sz w:val="22"/>
          <w:szCs w:val="22"/>
          <w:lang w:val="en-US"/>
        </w:rPr>
        <w:t xml:space="preserve"> within the Project  Controls and Governance Management community</w:t>
      </w:r>
    </w:p>
    <w:p w:rsidR="00630295" w:rsidRPr="00630295" w:rsidRDefault="00630295" w:rsidP="00630295">
      <w:pPr>
        <w:pStyle w:val="NormalWeb"/>
        <w:shd w:val="clear" w:color="auto" w:fill="FFFFFF"/>
        <w:spacing w:line="384" w:lineRule="atLeast"/>
        <w:jc w:val="both"/>
        <w:rPr>
          <w:rFonts w:asciiTheme="minorHAnsi" w:hAnsiTheme="minorHAnsi" w:cstheme="minorHAnsi"/>
          <w:color w:val="777777"/>
          <w:sz w:val="22"/>
          <w:szCs w:val="22"/>
          <w:lang w:val="en-US"/>
        </w:rPr>
      </w:pPr>
      <w:r w:rsidRPr="00630295">
        <w:rPr>
          <w:rFonts w:asciiTheme="minorHAnsi" w:hAnsiTheme="minorHAnsi" w:cstheme="minorHAnsi"/>
          <w:color w:val="777777"/>
          <w:sz w:val="22"/>
          <w:szCs w:val="22"/>
          <w:lang w:val="en-US"/>
        </w:rPr>
        <w:t>-Promote networking for business opportunities</w:t>
      </w:r>
    </w:p>
    <w:p w:rsidR="00630295" w:rsidRPr="00630295" w:rsidRDefault="00630295" w:rsidP="00630295">
      <w:pPr>
        <w:pStyle w:val="NormalWeb"/>
        <w:shd w:val="clear" w:color="auto" w:fill="FFFFFF"/>
        <w:spacing w:line="384" w:lineRule="atLeast"/>
        <w:jc w:val="both"/>
        <w:rPr>
          <w:rFonts w:asciiTheme="minorHAnsi" w:hAnsiTheme="minorHAnsi" w:cstheme="minorHAnsi"/>
          <w:color w:val="777777"/>
          <w:sz w:val="22"/>
          <w:szCs w:val="22"/>
          <w:lang w:val="en-US"/>
        </w:rPr>
      </w:pPr>
      <w:r w:rsidRPr="00630295">
        <w:rPr>
          <w:rFonts w:asciiTheme="minorHAnsi" w:hAnsiTheme="minorHAnsi" w:cstheme="minorHAnsi"/>
          <w:color w:val="777777"/>
          <w:sz w:val="22"/>
          <w:szCs w:val="22"/>
          <w:lang w:val="en-US"/>
        </w:rPr>
        <w:t>-Promote the continuous improvement of industry standards</w:t>
      </w:r>
    </w:p>
    <w:p w:rsidR="00630295" w:rsidRPr="00630295" w:rsidRDefault="00630295" w:rsidP="00630295">
      <w:pPr>
        <w:pStyle w:val="NormalWeb"/>
        <w:shd w:val="clear" w:color="auto" w:fill="FFFFFF"/>
        <w:spacing w:line="384" w:lineRule="atLeast"/>
        <w:jc w:val="both"/>
        <w:rPr>
          <w:rFonts w:asciiTheme="minorHAnsi" w:hAnsiTheme="minorHAnsi" w:cstheme="minorHAnsi"/>
          <w:color w:val="777777"/>
          <w:sz w:val="22"/>
          <w:szCs w:val="22"/>
          <w:lang w:val="en-US"/>
        </w:rPr>
      </w:pPr>
      <w:r w:rsidRPr="00630295">
        <w:rPr>
          <w:rFonts w:asciiTheme="minorHAnsi" w:hAnsiTheme="minorHAnsi" w:cstheme="minorHAnsi"/>
          <w:color w:val="777777"/>
          <w:sz w:val="22"/>
          <w:szCs w:val="22"/>
          <w:lang w:val="en-US"/>
        </w:rPr>
        <w:t xml:space="preserve">-Promote the continuous improvement and professionalism within the project management </w:t>
      </w:r>
      <w:proofErr w:type="gramStart"/>
      <w:r w:rsidRPr="00630295">
        <w:rPr>
          <w:rFonts w:asciiTheme="minorHAnsi" w:hAnsiTheme="minorHAnsi" w:cstheme="minorHAnsi"/>
          <w:color w:val="777777"/>
          <w:sz w:val="22"/>
          <w:szCs w:val="22"/>
          <w:lang w:val="en-US"/>
        </w:rPr>
        <w:t>and  the</w:t>
      </w:r>
      <w:proofErr w:type="gramEnd"/>
      <w:r w:rsidRPr="00630295">
        <w:rPr>
          <w:rFonts w:asciiTheme="minorHAnsi" w:hAnsiTheme="minorHAnsi" w:cstheme="minorHAnsi"/>
          <w:color w:val="777777"/>
          <w:sz w:val="22"/>
          <w:szCs w:val="22"/>
          <w:lang w:val="en-US"/>
        </w:rPr>
        <w:t xml:space="preserve"> enterprise management community</w:t>
      </w:r>
    </w:p>
    <w:p w:rsidR="00F87321" w:rsidRPr="00F87321" w:rsidRDefault="00F87321" w:rsidP="00F87321">
      <w:pPr>
        <w:shd w:val="clear" w:color="auto" w:fill="FFFFFF"/>
        <w:spacing w:line="384" w:lineRule="atLeast"/>
        <w:rPr>
          <w:rFonts w:asciiTheme="minorHAnsi" w:hAnsiTheme="minorHAnsi" w:cstheme="minorHAnsi"/>
          <w:color w:val="777777"/>
          <w:sz w:val="22"/>
          <w:szCs w:val="22"/>
          <w:lang w:val="en-US"/>
        </w:rPr>
      </w:pPr>
      <w:r w:rsidRPr="00F87321">
        <w:rPr>
          <w:rFonts w:asciiTheme="minorHAnsi" w:hAnsiTheme="minorHAnsi" w:cstheme="minorHAnsi"/>
          <w:color w:val="777777"/>
          <w:sz w:val="22"/>
          <w:szCs w:val="22"/>
          <w:lang w:val="en-US"/>
        </w:rPr>
        <w:t> </w:t>
      </w:r>
    </w:p>
    <w:p w:rsidR="00F87321" w:rsidRPr="00F87321" w:rsidRDefault="00F87321" w:rsidP="00F87321">
      <w:pPr>
        <w:shd w:val="clear" w:color="auto" w:fill="FFFFFF"/>
        <w:spacing w:line="384" w:lineRule="atLeast"/>
        <w:outlineLvl w:val="1"/>
        <w:rPr>
          <w:rFonts w:asciiTheme="minorHAnsi" w:hAnsiTheme="minorHAnsi" w:cstheme="minorHAnsi"/>
          <w:b/>
          <w:bCs/>
          <w:color w:val="222222"/>
          <w:sz w:val="28"/>
          <w:szCs w:val="28"/>
          <w:lang w:val="en-US"/>
        </w:rPr>
      </w:pPr>
      <w:r w:rsidRPr="00B7476C">
        <w:rPr>
          <w:rFonts w:asciiTheme="minorHAnsi" w:hAnsiTheme="minorHAnsi" w:cstheme="minorHAnsi"/>
          <w:b/>
          <w:bCs/>
          <w:color w:val="35AACE"/>
          <w:sz w:val="28"/>
          <w:szCs w:val="28"/>
          <w:lang w:val="en-US"/>
        </w:rPr>
        <w:t>International Keynotes Announced</w:t>
      </w:r>
    </w:p>
    <w:p w:rsidR="00F87321" w:rsidRPr="00F87321" w:rsidRDefault="00F87321" w:rsidP="00F87321">
      <w:pPr>
        <w:shd w:val="clear" w:color="auto" w:fill="FFFFFF"/>
        <w:spacing w:line="384" w:lineRule="atLeast"/>
        <w:rPr>
          <w:rFonts w:asciiTheme="minorHAnsi" w:hAnsiTheme="minorHAnsi" w:cstheme="minorHAnsi"/>
          <w:color w:val="777777"/>
          <w:sz w:val="22"/>
          <w:szCs w:val="22"/>
          <w:lang w:val="en-US"/>
        </w:rPr>
      </w:pPr>
      <w:r w:rsidRPr="00F87321">
        <w:rPr>
          <w:rFonts w:asciiTheme="minorHAnsi" w:hAnsiTheme="minorHAnsi" w:cstheme="minorHAnsi"/>
          <w:color w:val="777777"/>
          <w:sz w:val="22"/>
          <w:szCs w:val="22"/>
          <w:lang w:val="en-US"/>
        </w:rPr>
        <w:t>Leading the charge are confirmed International Keynote presentations:</w:t>
      </w:r>
    </w:p>
    <w:p w:rsidR="00B7476C" w:rsidRDefault="00B7476C" w:rsidP="00F87321">
      <w:pPr>
        <w:shd w:val="clear" w:color="auto" w:fill="FFFFFF"/>
        <w:spacing w:line="384" w:lineRule="atLeast"/>
        <w:rPr>
          <w:rFonts w:asciiTheme="minorHAnsi" w:hAnsiTheme="minorHAnsi" w:cstheme="minorHAnsi"/>
          <w:b/>
          <w:bCs/>
          <w:color w:val="777777"/>
          <w:sz w:val="22"/>
          <w:szCs w:val="22"/>
          <w:lang w:val="en-US"/>
        </w:rPr>
      </w:pPr>
    </w:p>
    <w:p w:rsidR="00B7476C" w:rsidRDefault="00F87321" w:rsidP="00F87321">
      <w:pPr>
        <w:shd w:val="clear" w:color="auto" w:fill="FFFFFF"/>
        <w:spacing w:line="384" w:lineRule="atLeast"/>
        <w:rPr>
          <w:rFonts w:asciiTheme="minorHAnsi" w:hAnsiTheme="minorHAnsi" w:cstheme="minorHAnsi"/>
          <w:b/>
          <w:bCs/>
          <w:color w:val="003370"/>
          <w:sz w:val="22"/>
          <w:szCs w:val="22"/>
        </w:rPr>
      </w:pPr>
      <w:r w:rsidRPr="00B7476C">
        <w:rPr>
          <w:rFonts w:asciiTheme="minorHAnsi" w:hAnsiTheme="minorHAnsi" w:cstheme="minorHAnsi"/>
          <w:b/>
          <w:bCs/>
          <w:color w:val="003370"/>
          <w:sz w:val="22"/>
          <w:szCs w:val="22"/>
        </w:rPr>
        <w:t>Lessons Learned from GAO Reviews of Federal Agency Capital Acquisition Programs and GAO Improvement Initiative is the USA</w:t>
      </w:r>
      <w:r w:rsidR="00B7476C">
        <w:rPr>
          <w:rFonts w:asciiTheme="minorHAnsi" w:hAnsiTheme="minorHAnsi" w:cstheme="minorHAnsi"/>
          <w:b/>
          <w:bCs/>
          <w:color w:val="003370"/>
          <w:sz w:val="22"/>
          <w:szCs w:val="22"/>
        </w:rPr>
        <w:t xml:space="preserve"> – Ms Karen Richey</w:t>
      </w:r>
      <w:r w:rsidRPr="00B7476C">
        <w:rPr>
          <w:rFonts w:asciiTheme="minorHAnsi" w:hAnsiTheme="minorHAnsi" w:cstheme="minorHAnsi"/>
          <w:color w:val="000000"/>
          <w:sz w:val="22"/>
          <w:szCs w:val="22"/>
        </w:rPr>
        <w:br/>
      </w:r>
    </w:p>
    <w:p w:rsidR="00F87321" w:rsidRPr="00B7476C" w:rsidRDefault="00B7476C" w:rsidP="00F87321">
      <w:pPr>
        <w:shd w:val="clear" w:color="auto" w:fill="FFFFFF"/>
        <w:spacing w:line="384" w:lineRule="atLeast"/>
        <w:rPr>
          <w:rFonts w:asciiTheme="minorHAnsi" w:hAnsiTheme="minorHAnsi" w:cstheme="minorHAnsi"/>
          <w:color w:val="000000"/>
          <w:sz w:val="22"/>
          <w:szCs w:val="22"/>
        </w:rPr>
      </w:pPr>
      <w:r w:rsidRPr="00B7476C">
        <w:rPr>
          <w:rFonts w:asciiTheme="minorHAnsi" w:hAnsiTheme="minorHAnsi" w:cstheme="minorHAnsi"/>
          <w:noProof/>
          <w:sz w:val="22"/>
          <w:szCs w:val="22"/>
        </w:rPr>
        <w:drawing>
          <wp:anchor distT="38100" distB="38100" distL="38100" distR="38100" simplePos="0" relativeHeight="251658240" behindDoc="0" locked="0" layoutInCell="1" allowOverlap="0" wp14:anchorId="2389970A" wp14:editId="70742615">
            <wp:simplePos x="0" y="0"/>
            <wp:positionH relativeFrom="column">
              <wp:posOffset>-40005</wp:posOffset>
            </wp:positionH>
            <wp:positionV relativeFrom="line">
              <wp:posOffset>237490</wp:posOffset>
            </wp:positionV>
            <wp:extent cx="1228725" cy="1543050"/>
            <wp:effectExtent l="0" t="0" r="9525" b="0"/>
            <wp:wrapSquare wrapText="bothSides"/>
            <wp:docPr id="4" name="Picture 4" descr="http://dynamail.entegy.com.au/download/files/01693/2000745/Karen%20Richey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ynamail.entegy.com.au/download/files/01693/2000745/Karen%20Richey_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43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87321" w:rsidRPr="00B7476C">
        <w:rPr>
          <w:rFonts w:asciiTheme="minorHAnsi" w:hAnsiTheme="minorHAnsi" w:cstheme="minorHAnsi"/>
          <w:color w:val="000000"/>
          <w:sz w:val="22"/>
          <w:szCs w:val="22"/>
        </w:rPr>
        <w:t>Ms.</w:t>
      </w:r>
      <w:proofErr w:type="spellEnd"/>
      <w:r w:rsidR="00F87321" w:rsidRPr="00B7476C">
        <w:rPr>
          <w:rFonts w:asciiTheme="minorHAnsi" w:hAnsiTheme="minorHAnsi" w:cstheme="minorHAnsi"/>
          <w:color w:val="000000"/>
          <w:sz w:val="22"/>
          <w:szCs w:val="22"/>
        </w:rPr>
        <w:t xml:space="preserve"> Karen Richey is an Assistant Director for the Applied Research and Methods Team at the Government Accountability Office (GAO).  She is a senior cost analyst responsible for performing cost, schedule, and Earned Value Management analyses to support audit findings on a wide range of government programs. Certified by the National </w:t>
      </w:r>
      <w:proofErr w:type="spellStart"/>
      <w:r w:rsidR="00F87321" w:rsidRPr="00B7476C">
        <w:rPr>
          <w:rFonts w:asciiTheme="minorHAnsi" w:hAnsiTheme="minorHAnsi" w:cstheme="minorHAnsi"/>
          <w:color w:val="000000"/>
          <w:sz w:val="22"/>
          <w:szCs w:val="22"/>
        </w:rPr>
        <w:t>Defense</w:t>
      </w:r>
      <w:proofErr w:type="spellEnd"/>
      <w:r w:rsidR="00F87321" w:rsidRPr="00B7476C">
        <w:rPr>
          <w:rFonts w:asciiTheme="minorHAnsi" w:hAnsiTheme="minorHAnsi" w:cstheme="minorHAnsi"/>
          <w:color w:val="000000"/>
          <w:sz w:val="22"/>
          <w:szCs w:val="22"/>
        </w:rPr>
        <w:t xml:space="preserve"> University as a Chief Information Officer (CIO), Karen is also Level-III certified in the field of cost estimating </w:t>
      </w:r>
      <w:r w:rsidR="00F87321" w:rsidRPr="00B7476C">
        <w:rPr>
          <w:rFonts w:asciiTheme="minorHAnsi" w:hAnsiTheme="minorHAnsi" w:cstheme="minorHAnsi"/>
          <w:color w:val="000000"/>
          <w:sz w:val="22"/>
          <w:szCs w:val="22"/>
        </w:rPr>
        <w:lastRenderedPageBreak/>
        <w:t xml:space="preserve">and financial management. She has 22 </w:t>
      </w:r>
      <w:proofErr w:type="spellStart"/>
      <w:r w:rsidR="00F87321" w:rsidRPr="00B7476C">
        <w:rPr>
          <w:rFonts w:asciiTheme="minorHAnsi" w:hAnsiTheme="minorHAnsi" w:cstheme="minorHAnsi"/>
          <w:color w:val="000000"/>
          <w:sz w:val="22"/>
          <w:szCs w:val="22"/>
        </w:rPr>
        <w:t>years experience</w:t>
      </w:r>
      <w:proofErr w:type="spellEnd"/>
      <w:r w:rsidR="00F87321" w:rsidRPr="00B7476C">
        <w:rPr>
          <w:rFonts w:asciiTheme="minorHAnsi" w:hAnsiTheme="minorHAnsi" w:cstheme="minorHAnsi"/>
          <w:color w:val="000000"/>
          <w:sz w:val="22"/>
          <w:szCs w:val="22"/>
        </w:rPr>
        <w:t xml:space="preserve"> in the fields of cost estimating, scheduling, and EVM analysis.</w:t>
      </w:r>
    </w:p>
    <w:p w:rsidR="00F87321" w:rsidRPr="00B7476C" w:rsidRDefault="00F87321" w:rsidP="00F87321">
      <w:pPr>
        <w:shd w:val="clear" w:color="auto" w:fill="FFFFFF"/>
        <w:spacing w:line="384" w:lineRule="atLeast"/>
        <w:rPr>
          <w:rFonts w:asciiTheme="minorHAnsi" w:hAnsiTheme="minorHAnsi" w:cstheme="minorHAnsi"/>
          <w:color w:val="000000"/>
          <w:sz w:val="22"/>
          <w:szCs w:val="22"/>
        </w:rPr>
      </w:pPr>
    </w:p>
    <w:p w:rsidR="00F87321" w:rsidRPr="00B7476C" w:rsidRDefault="00F87321" w:rsidP="00F87321">
      <w:pPr>
        <w:spacing w:line="360" w:lineRule="auto"/>
        <w:rPr>
          <w:rFonts w:asciiTheme="minorHAnsi" w:hAnsiTheme="minorHAnsi" w:cstheme="minorHAnsi"/>
          <w:sz w:val="22"/>
          <w:szCs w:val="22"/>
        </w:rPr>
      </w:pPr>
      <w:r w:rsidRPr="00B7476C">
        <w:rPr>
          <w:rFonts w:asciiTheme="minorHAnsi" w:hAnsiTheme="minorHAnsi" w:cstheme="minorHAnsi"/>
          <w:b/>
          <w:bCs/>
          <w:color w:val="003370"/>
          <w:sz w:val="22"/>
          <w:szCs w:val="22"/>
        </w:rPr>
        <w:t>If Time is Money, Accuracy Pays Dividends: An Overview of Pas</w:t>
      </w:r>
      <w:r w:rsidR="00B7476C">
        <w:rPr>
          <w:rFonts w:asciiTheme="minorHAnsi" w:hAnsiTheme="minorHAnsi" w:cstheme="minorHAnsi"/>
          <w:b/>
          <w:bCs/>
          <w:color w:val="003370"/>
          <w:sz w:val="22"/>
          <w:szCs w:val="22"/>
        </w:rPr>
        <w:t xml:space="preserve">t and Future Project Management </w:t>
      </w:r>
      <w:r w:rsidRPr="00B7476C">
        <w:rPr>
          <w:rFonts w:asciiTheme="minorHAnsi" w:hAnsiTheme="minorHAnsi" w:cstheme="minorHAnsi"/>
          <w:b/>
          <w:bCs/>
          <w:color w:val="003370"/>
          <w:sz w:val="22"/>
          <w:szCs w:val="22"/>
        </w:rPr>
        <w:t xml:space="preserve">Research - Prof Stephan </w:t>
      </w:r>
      <w:proofErr w:type="spellStart"/>
      <w:r w:rsidRPr="00B7476C">
        <w:rPr>
          <w:rFonts w:asciiTheme="minorHAnsi" w:hAnsiTheme="minorHAnsi" w:cstheme="minorHAnsi"/>
          <w:b/>
          <w:bCs/>
          <w:color w:val="003370"/>
          <w:sz w:val="22"/>
          <w:szCs w:val="22"/>
        </w:rPr>
        <w:t>Vandervoorde</w:t>
      </w:r>
      <w:proofErr w:type="spellEnd"/>
      <w:r w:rsidRPr="00B7476C">
        <w:rPr>
          <w:rFonts w:asciiTheme="minorHAnsi" w:hAnsiTheme="minorHAnsi" w:cstheme="minorHAnsi"/>
          <w:color w:val="000000"/>
          <w:sz w:val="22"/>
          <w:szCs w:val="22"/>
        </w:rPr>
        <w:br/>
      </w:r>
      <w:r w:rsidR="00B7476C" w:rsidRPr="00B7476C">
        <w:rPr>
          <w:rFonts w:asciiTheme="minorHAnsi" w:hAnsiTheme="minorHAnsi" w:cstheme="minorHAnsi"/>
          <w:noProof/>
          <w:sz w:val="22"/>
          <w:szCs w:val="22"/>
        </w:rPr>
        <w:drawing>
          <wp:anchor distT="38100" distB="38100" distL="38100" distR="38100" simplePos="0" relativeHeight="251660288" behindDoc="0" locked="0" layoutInCell="1" allowOverlap="0" wp14:anchorId="7B4222F8" wp14:editId="3344808D">
            <wp:simplePos x="0" y="0"/>
            <wp:positionH relativeFrom="column">
              <wp:posOffset>-55880</wp:posOffset>
            </wp:positionH>
            <wp:positionV relativeFrom="line">
              <wp:posOffset>238125</wp:posOffset>
            </wp:positionV>
            <wp:extent cx="1247775" cy="1485900"/>
            <wp:effectExtent l="0" t="0" r="9525" b="0"/>
            <wp:wrapSquare wrapText="bothSides"/>
            <wp:docPr id="5" name="Picture 5" descr="http://dynamail.entegy.com.au/download/files/01693/2000746/Stephan%20Vandervoorde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ynamail.entegy.com.au/download/files/01693/2000746/Stephan%20Vandervoorde_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76C">
        <w:rPr>
          <w:rFonts w:asciiTheme="minorHAnsi" w:hAnsiTheme="minorHAnsi" w:cstheme="minorHAnsi"/>
          <w:color w:val="000000"/>
          <w:sz w:val="22"/>
          <w:szCs w:val="22"/>
        </w:rPr>
        <w:br/>
      </w:r>
      <w:proofErr w:type="spellStart"/>
      <w:r w:rsidRPr="00B7476C">
        <w:rPr>
          <w:rFonts w:asciiTheme="minorHAnsi" w:hAnsiTheme="minorHAnsi" w:cstheme="minorHAnsi"/>
          <w:color w:val="000000"/>
          <w:sz w:val="22"/>
          <w:szCs w:val="22"/>
        </w:rPr>
        <w:t>Mr.</w:t>
      </w:r>
      <w:proofErr w:type="spellEnd"/>
      <w:r w:rsidRPr="00B7476C">
        <w:rPr>
          <w:rFonts w:asciiTheme="minorHAnsi" w:hAnsiTheme="minorHAnsi" w:cstheme="minorHAnsi"/>
          <w:color w:val="000000"/>
          <w:sz w:val="22"/>
          <w:szCs w:val="22"/>
        </w:rPr>
        <w:t xml:space="preserve"> Stephan </w:t>
      </w:r>
      <w:proofErr w:type="spellStart"/>
      <w:r w:rsidRPr="00B7476C">
        <w:rPr>
          <w:rFonts w:asciiTheme="minorHAnsi" w:hAnsiTheme="minorHAnsi" w:cstheme="minorHAnsi"/>
          <w:color w:val="000000"/>
          <w:sz w:val="22"/>
          <w:szCs w:val="22"/>
        </w:rPr>
        <w:t>Vandevoorde</w:t>
      </w:r>
      <w:proofErr w:type="spellEnd"/>
      <w:r w:rsidRPr="00B7476C">
        <w:rPr>
          <w:rFonts w:asciiTheme="minorHAnsi" w:hAnsiTheme="minorHAnsi" w:cstheme="minorHAnsi"/>
          <w:color w:val="000000"/>
          <w:sz w:val="22"/>
          <w:szCs w:val="22"/>
        </w:rPr>
        <w:t xml:space="preserve"> is the head of the Airport Systems Division of </w:t>
      </w:r>
      <w:proofErr w:type="spellStart"/>
      <w:r w:rsidRPr="00B7476C">
        <w:rPr>
          <w:rFonts w:asciiTheme="minorHAnsi" w:hAnsiTheme="minorHAnsi" w:cstheme="minorHAnsi"/>
          <w:color w:val="000000"/>
          <w:sz w:val="22"/>
          <w:szCs w:val="22"/>
        </w:rPr>
        <w:t>CofelyFabricom</w:t>
      </w:r>
      <w:proofErr w:type="spellEnd"/>
      <w:r w:rsidRPr="00B7476C">
        <w:rPr>
          <w:rFonts w:asciiTheme="minorHAnsi" w:hAnsiTheme="minorHAnsi" w:cstheme="minorHAnsi"/>
          <w:color w:val="000000"/>
          <w:sz w:val="22"/>
          <w:szCs w:val="22"/>
        </w:rPr>
        <w:t xml:space="preserve"> N.V</w:t>
      </w:r>
      <w:proofErr w:type="gramStart"/>
      <w:r w:rsidRPr="00B7476C">
        <w:rPr>
          <w:rFonts w:asciiTheme="minorHAnsi" w:hAnsiTheme="minorHAnsi" w:cstheme="minorHAnsi"/>
          <w:color w:val="000000"/>
          <w:sz w:val="22"/>
          <w:szCs w:val="22"/>
        </w:rPr>
        <w:t>./</w:t>
      </w:r>
      <w:proofErr w:type="gramEnd"/>
      <w:r w:rsidRPr="00B7476C">
        <w:rPr>
          <w:rFonts w:asciiTheme="minorHAnsi" w:hAnsiTheme="minorHAnsi" w:cstheme="minorHAnsi"/>
          <w:color w:val="000000"/>
          <w:sz w:val="22"/>
          <w:szCs w:val="22"/>
        </w:rPr>
        <w:t xml:space="preserve">S.A.  </w:t>
      </w:r>
      <w:proofErr w:type="spellStart"/>
      <w:r w:rsidRPr="00B7476C">
        <w:rPr>
          <w:rFonts w:asciiTheme="minorHAnsi" w:hAnsiTheme="minorHAnsi" w:cstheme="minorHAnsi"/>
          <w:color w:val="000000"/>
          <w:sz w:val="22"/>
          <w:szCs w:val="22"/>
        </w:rPr>
        <w:t>Mr.</w:t>
      </w:r>
      <w:proofErr w:type="spellEnd"/>
      <w:r w:rsidRPr="00B7476C">
        <w:rPr>
          <w:rFonts w:asciiTheme="minorHAnsi" w:hAnsiTheme="minorHAnsi" w:cstheme="minorHAnsi"/>
          <w:color w:val="000000"/>
          <w:sz w:val="22"/>
          <w:szCs w:val="22"/>
        </w:rPr>
        <w:t xml:space="preserve"> </w:t>
      </w:r>
      <w:proofErr w:type="spellStart"/>
      <w:r w:rsidRPr="00B7476C">
        <w:rPr>
          <w:rFonts w:asciiTheme="minorHAnsi" w:hAnsiTheme="minorHAnsi" w:cstheme="minorHAnsi"/>
          <w:color w:val="000000"/>
          <w:sz w:val="22"/>
          <w:szCs w:val="22"/>
        </w:rPr>
        <w:t>Vandevoorde</w:t>
      </w:r>
      <w:proofErr w:type="spellEnd"/>
      <w:r w:rsidRPr="00B7476C">
        <w:rPr>
          <w:rFonts w:asciiTheme="minorHAnsi" w:hAnsiTheme="minorHAnsi" w:cstheme="minorHAnsi"/>
          <w:color w:val="000000"/>
          <w:sz w:val="22"/>
          <w:szCs w:val="22"/>
        </w:rPr>
        <w:t xml:space="preserve"> is a founding member and Director of the EVM Europe Association (</w:t>
      </w:r>
      <w:hyperlink r:id="rId9" w:tgtFrame="_blank" w:tooltip="Registration Page" w:history="1">
        <w:r w:rsidRPr="00B7476C">
          <w:rPr>
            <w:rStyle w:val="Hyperlink"/>
            <w:rFonts w:asciiTheme="minorHAnsi" w:hAnsiTheme="minorHAnsi" w:cstheme="minorHAnsi"/>
            <w:color w:val="6DC6DD"/>
            <w:sz w:val="22"/>
            <w:szCs w:val="22"/>
          </w:rPr>
          <w:t>www.evm-europe.eu</w:t>
        </w:r>
      </w:hyperlink>
      <w:r w:rsidRPr="00B7476C">
        <w:rPr>
          <w:rFonts w:asciiTheme="minorHAnsi" w:hAnsiTheme="minorHAnsi" w:cstheme="minorHAnsi"/>
          <w:color w:val="000000"/>
          <w:sz w:val="22"/>
          <w:szCs w:val="22"/>
        </w:rPr>
        <w:t>) which aims to advance the uptake and use of the EVM method in Europe. He is also a past director of the PMI Belgium Chapter.</w:t>
      </w:r>
      <w:r w:rsidRPr="00B7476C">
        <w:rPr>
          <w:rFonts w:asciiTheme="minorHAnsi" w:hAnsiTheme="minorHAnsi" w:cstheme="minorHAnsi"/>
          <w:color w:val="000000"/>
          <w:sz w:val="22"/>
          <w:szCs w:val="22"/>
        </w:rPr>
        <w:br/>
      </w:r>
      <w:proofErr w:type="spellStart"/>
      <w:r w:rsidRPr="00B7476C">
        <w:rPr>
          <w:rFonts w:asciiTheme="minorHAnsi" w:hAnsiTheme="minorHAnsi" w:cstheme="minorHAnsi"/>
          <w:color w:val="000000"/>
          <w:sz w:val="22"/>
          <w:szCs w:val="22"/>
        </w:rPr>
        <w:t>Mr.</w:t>
      </w:r>
      <w:proofErr w:type="spellEnd"/>
      <w:r w:rsidRPr="00B7476C">
        <w:rPr>
          <w:rFonts w:asciiTheme="minorHAnsi" w:hAnsiTheme="minorHAnsi" w:cstheme="minorHAnsi"/>
          <w:color w:val="000000"/>
          <w:sz w:val="22"/>
          <w:szCs w:val="22"/>
        </w:rPr>
        <w:t xml:space="preserve"> </w:t>
      </w:r>
      <w:proofErr w:type="spellStart"/>
      <w:r w:rsidRPr="00B7476C">
        <w:rPr>
          <w:rFonts w:asciiTheme="minorHAnsi" w:hAnsiTheme="minorHAnsi" w:cstheme="minorHAnsi"/>
          <w:color w:val="000000"/>
          <w:sz w:val="22"/>
          <w:szCs w:val="22"/>
        </w:rPr>
        <w:t>Vandervoorde</w:t>
      </w:r>
      <w:proofErr w:type="spellEnd"/>
      <w:r w:rsidRPr="00B7476C">
        <w:rPr>
          <w:rFonts w:asciiTheme="minorHAnsi" w:hAnsiTheme="minorHAnsi" w:cstheme="minorHAnsi"/>
          <w:color w:val="000000"/>
          <w:sz w:val="22"/>
          <w:szCs w:val="22"/>
        </w:rPr>
        <w:t xml:space="preserve"> has extensive experience in the use of EVM in the commercial sector. EVM is used as a project control tool by </w:t>
      </w:r>
      <w:proofErr w:type="spellStart"/>
      <w:r w:rsidRPr="00B7476C">
        <w:rPr>
          <w:rFonts w:asciiTheme="minorHAnsi" w:hAnsiTheme="minorHAnsi" w:cstheme="minorHAnsi"/>
          <w:color w:val="000000"/>
          <w:sz w:val="22"/>
          <w:szCs w:val="22"/>
        </w:rPr>
        <w:t>Fabricom</w:t>
      </w:r>
      <w:proofErr w:type="spellEnd"/>
      <w:r w:rsidRPr="00B7476C">
        <w:rPr>
          <w:rFonts w:asciiTheme="minorHAnsi" w:hAnsiTheme="minorHAnsi" w:cstheme="minorHAnsi"/>
          <w:color w:val="000000"/>
          <w:sz w:val="22"/>
          <w:szCs w:val="22"/>
        </w:rPr>
        <w:t xml:space="preserve"> for most of their projects. His particular interest is in EVM techniques which assist in evaluating and predicting project performance, including the newly developed Earned Schedule concept. He has published research papers validating the Earned Schedule method using real project data from </w:t>
      </w:r>
      <w:proofErr w:type="spellStart"/>
      <w:r w:rsidRPr="00B7476C">
        <w:rPr>
          <w:rFonts w:asciiTheme="minorHAnsi" w:hAnsiTheme="minorHAnsi" w:cstheme="minorHAnsi"/>
          <w:color w:val="000000"/>
          <w:sz w:val="22"/>
          <w:szCs w:val="22"/>
        </w:rPr>
        <w:t>Fabricom</w:t>
      </w:r>
      <w:proofErr w:type="spellEnd"/>
      <w:r w:rsidRPr="00B7476C">
        <w:rPr>
          <w:rFonts w:asciiTheme="minorHAnsi" w:hAnsiTheme="minorHAnsi" w:cstheme="minorHAnsi"/>
          <w:color w:val="000000"/>
          <w:sz w:val="22"/>
          <w:szCs w:val="22"/>
        </w:rPr>
        <w:t xml:space="preserve"> Airport Systems.</w:t>
      </w:r>
    </w:p>
    <w:p w:rsidR="00C0248E" w:rsidRDefault="00F87321" w:rsidP="00630295">
      <w:pPr>
        <w:pStyle w:val="NormalWeb"/>
        <w:shd w:val="clear" w:color="auto" w:fill="FFFFFF"/>
        <w:spacing w:line="384" w:lineRule="atLeast"/>
        <w:jc w:val="both"/>
        <w:rPr>
          <w:rFonts w:asciiTheme="minorHAnsi" w:hAnsiTheme="minorHAnsi" w:cstheme="minorHAnsi"/>
          <w:color w:val="7F7F7F" w:themeColor="text1" w:themeTint="80"/>
          <w:sz w:val="22"/>
          <w:szCs w:val="22"/>
        </w:rPr>
      </w:pPr>
      <w:r w:rsidRPr="00C0248E">
        <w:rPr>
          <w:rFonts w:asciiTheme="minorHAnsi" w:hAnsiTheme="minorHAnsi" w:cstheme="minorHAnsi"/>
          <w:color w:val="7F7F7F" w:themeColor="text1" w:themeTint="80"/>
          <w:sz w:val="22"/>
          <w:szCs w:val="22"/>
        </w:rPr>
        <w:t> </w:t>
      </w:r>
    </w:p>
    <w:p w:rsidR="00630295" w:rsidRPr="00C0248E" w:rsidRDefault="00630295" w:rsidP="00630295">
      <w:pPr>
        <w:pStyle w:val="NormalWeb"/>
        <w:shd w:val="clear" w:color="auto" w:fill="FFFFFF"/>
        <w:spacing w:line="384" w:lineRule="atLeast"/>
        <w:jc w:val="both"/>
        <w:rPr>
          <w:rStyle w:val="Emphasis"/>
          <w:rFonts w:asciiTheme="minorHAnsi" w:hAnsiTheme="minorHAnsi" w:cstheme="minorHAnsi"/>
          <w:b/>
          <w:bCs/>
          <w:sz w:val="22"/>
          <w:szCs w:val="22"/>
          <w:lang w:val="en-US"/>
        </w:rPr>
      </w:pPr>
      <w:r w:rsidRPr="00C0248E">
        <w:rPr>
          <w:rStyle w:val="Emphasis"/>
          <w:rFonts w:asciiTheme="minorHAnsi" w:hAnsiTheme="minorHAnsi" w:cstheme="minorHAnsi"/>
          <w:b/>
          <w:bCs/>
          <w:sz w:val="22"/>
          <w:szCs w:val="22"/>
          <w:lang w:val="en-US"/>
        </w:rPr>
        <w:t>The ANAO Perspective on Effective Project Governance and Controls </w:t>
      </w:r>
      <w:r w:rsidR="00C0248E">
        <w:rPr>
          <w:rStyle w:val="Emphasis"/>
          <w:rFonts w:asciiTheme="minorHAnsi" w:hAnsiTheme="minorHAnsi" w:cstheme="minorHAnsi"/>
          <w:b/>
          <w:bCs/>
          <w:sz w:val="22"/>
          <w:szCs w:val="22"/>
          <w:lang w:val="en-US"/>
        </w:rPr>
        <w:t xml:space="preserve">– </w:t>
      </w:r>
      <w:proofErr w:type="spellStart"/>
      <w:r w:rsidR="00C0248E">
        <w:rPr>
          <w:rStyle w:val="Emphasis"/>
          <w:rFonts w:asciiTheme="minorHAnsi" w:hAnsiTheme="minorHAnsi" w:cstheme="minorHAnsi"/>
          <w:b/>
          <w:bCs/>
          <w:sz w:val="22"/>
          <w:szCs w:val="22"/>
          <w:lang w:val="en-US"/>
        </w:rPr>
        <w:t>Dr</w:t>
      </w:r>
      <w:proofErr w:type="spellEnd"/>
      <w:r w:rsidR="00C0248E">
        <w:rPr>
          <w:rStyle w:val="Emphasis"/>
          <w:rFonts w:asciiTheme="minorHAnsi" w:hAnsiTheme="minorHAnsi" w:cstheme="minorHAnsi"/>
          <w:b/>
          <w:bCs/>
          <w:sz w:val="22"/>
          <w:szCs w:val="22"/>
          <w:lang w:val="en-US"/>
        </w:rPr>
        <w:t xml:space="preserve"> Tom Ioannou</w:t>
      </w:r>
      <w:bookmarkStart w:id="0" w:name="_GoBack"/>
      <w:bookmarkEnd w:id="0"/>
    </w:p>
    <w:p w:rsidR="00C0248E" w:rsidRPr="00C0248E" w:rsidRDefault="00C0248E" w:rsidP="00630295">
      <w:pPr>
        <w:pStyle w:val="NormalWeb"/>
        <w:shd w:val="clear" w:color="auto" w:fill="FFFFFF"/>
        <w:spacing w:line="384" w:lineRule="atLeast"/>
        <w:jc w:val="both"/>
        <w:rPr>
          <w:rFonts w:asciiTheme="minorHAnsi" w:hAnsiTheme="minorHAnsi" w:cstheme="minorHAnsi"/>
          <w:color w:val="777777"/>
          <w:sz w:val="22"/>
          <w:szCs w:val="22"/>
          <w:lang w:val="en-US"/>
        </w:rPr>
      </w:pPr>
    </w:p>
    <w:p w:rsidR="00C0248E" w:rsidRPr="00C0248E" w:rsidRDefault="00C0248E" w:rsidP="00C0248E">
      <w:pPr>
        <w:pStyle w:val="NormalWeb"/>
        <w:shd w:val="clear" w:color="auto" w:fill="FFFFFF"/>
        <w:spacing w:line="384" w:lineRule="atLeast"/>
        <w:rPr>
          <w:rFonts w:asciiTheme="minorHAnsi" w:hAnsiTheme="minorHAnsi" w:cstheme="minorHAnsi"/>
          <w:sz w:val="22"/>
          <w:szCs w:val="22"/>
          <w:lang w:val="en-US"/>
        </w:rPr>
      </w:pPr>
      <w:r w:rsidRPr="00C0248E">
        <w:rPr>
          <w:rFonts w:asciiTheme="minorHAnsi" w:hAnsiTheme="minorHAnsi" w:cstheme="minorHAnsi"/>
          <w:noProof/>
          <w:sz w:val="22"/>
          <w:szCs w:val="22"/>
        </w:rPr>
        <w:drawing>
          <wp:anchor distT="0" distB="0" distL="114300" distR="114300" simplePos="0" relativeHeight="251663360" behindDoc="0" locked="0" layoutInCell="1" allowOverlap="1" wp14:anchorId="411B1015" wp14:editId="4644BD69">
            <wp:simplePos x="0" y="0"/>
            <wp:positionH relativeFrom="column">
              <wp:posOffset>3175</wp:posOffset>
            </wp:positionH>
            <wp:positionV relativeFrom="paragraph">
              <wp:posOffset>-3175</wp:posOffset>
            </wp:positionV>
            <wp:extent cx="1521460" cy="95821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1460" cy="9582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0248E">
        <w:rPr>
          <w:rFonts w:asciiTheme="minorHAnsi" w:hAnsiTheme="minorHAnsi" w:cstheme="minorHAnsi"/>
          <w:sz w:val="22"/>
          <w:szCs w:val="22"/>
          <w:lang w:val="en-US"/>
        </w:rPr>
        <w:t>Dr</w:t>
      </w:r>
      <w:proofErr w:type="spellEnd"/>
      <w:r w:rsidRPr="00C0248E">
        <w:rPr>
          <w:rFonts w:asciiTheme="minorHAnsi" w:hAnsiTheme="minorHAnsi" w:cstheme="minorHAnsi"/>
          <w:sz w:val="22"/>
          <w:szCs w:val="22"/>
          <w:lang w:val="en-US"/>
        </w:rPr>
        <w:t xml:space="preserve"> Tom </w:t>
      </w:r>
      <w:proofErr w:type="spellStart"/>
      <w:r w:rsidRPr="00C0248E">
        <w:rPr>
          <w:rFonts w:asciiTheme="minorHAnsi" w:hAnsiTheme="minorHAnsi" w:cstheme="minorHAnsi"/>
          <w:sz w:val="22"/>
          <w:szCs w:val="22"/>
          <w:lang w:val="en-US"/>
        </w:rPr>
        <w:t>Ioannou</w:t>
      </w:r>
      <w:proofErr w:type="spellEnd"/>
      <w:r w:rsidRPr="00C0248E">
        <w:rPr>
          <w:rFonts w:asciiTheme="minorHAnsi" w:hAnsiTheme="minorHAnsi" w:cstheme="minorHAnsi"/>
          <w:sz w:val="22"/>
          <w:szCs w:val="22"/>
          <w:lang w:val="en-US"/>
        </w:rPr>
        <w:t xml:space="preserve"> is a Group Executive Director with overall responsibility for the ANAO’s performance audit program for: </w:t>
      </w:r>
      <w:proofErr w:type="spellStart"/>
      <w:r w:rsidRPr="00C0248E">
        <w:rPr>
          <w:rFonts w:asciiTheme="minorHAnsi" w:hAnsiTheme="minorHAnsi" w:cstheme="minorHAnsi"/>
          <w:sz w:val="22"/>
          <w:szCs w:val="22"/>
          <w:lang w:val="en-US"/>
        </w:rPr>
        <w:t>defence</w:t>
      </w:r>
      <w:proofErr w:type="spellEnd"/>
      <w:r w:rsidRPr="00C0248E">
        <w:rPr>
          <w:rFonts w:asciiTheme="minorHAnsi" w:hAnsiTheme="minorHAnsi" w:cstheme="minorHAnsi"/>
          <w:sz w:val="22"/>
          <w:szCs w:val="22"/>
          <w:lang w:val="en-US"/>
        </w:rPr>
        <w:t xml:space="preserve"> and veteran’s affairs, health and human services, industry and government advertising.  Before joining the ANAO he worked in the Commonwealth departments of Prime Minister and Cabinet, Finance, Health and the DMO’s industry division.  He also spent four years in the Cabinet Office of the Victorian Department of Premier and Cabinet.</w:t>
      </w:r>
    </w:p>
    <w:p w:rsidR="00630295" w:rsidRPr="00C0248E" w:rsidRDefault="00C0248E" w:rsidP="00C0248E">
      <w:pPr>
        <w:pStyle w:val="NormalWeb"/>
        <w:shd w:val="clear" w:color="auto" w:fill="FFFFFF"/>
        <w:spacing w:line="384" w:lineRule="atLeast"/>
        <w:rPr>
          <w:rFonts w:asciiTheme="minorHAnsi" w:hAnsiTheme="minorHAnsi" w:cstheme="minorHAnsi"/>
          <w:sz w:val="22"/>
          <w:szCs w:val="22"/>
          <w:lang w:val="en-US"/>
        </w:rPr>
      </w:pPr>
      <w:r w:rsidRPr="00C0248E">
        <w:rPr>
          <w:rFonts w:asciiTheme="minorHAnsi" w:hAnsiTheme="minorHAnsi" w:cstheme="minorHAnsi"/>
          <w:color w:val="777777"/>
          <w:sz w:val="22"/>
          <w:szCs w:val="22"/>
          <w:lang w:val="en-US"/>
        </w:rPr>
        <w:br w:type="textWrapping" w:clear="all"/>
      </w:r>
      <w:r w:rsidR="00630295" w:rsidRPr="00C0248E">
        <w:rPr>
          <w:rStyle w:val="Strong"/>
          <w:rFonts w:asciiTheme="minorHAnsi" w:hAnsiTheme="minorHAnsi" w:cstheme="minorHAnsi"/>
          <w:sz w:val="22"/>
          <w:szCs w:val="22"/>
          <w:lang w:val="en-US"/>
        </w:rPr>
        <w:t>Mr. Stephen Hayes</w:t>
      </w:r>
      <w:r w:rsidR="00630295" w:rsidRPr="00C0248E">
        <w:rPr>
          <w:rFonts w:asciiTheme="minorHAnsi" w:hAnsiTheme="minorHAnsi" w:cstheme="minorHAnsi"/>
          <w:sz w:val="22"/>
          <w:szCs w:val="22"/>
          <w:lang w:val="en-US"/>
        </w:rPr>
        <w:t xml:space="preserve">, will be </w:t>
      </w:r>
      <w:r w:rsidRPr="00C0248E">
        <w:rPr>
          <w:rFonts w:asciiTheme="minorHAnsi" w:hAnsiTheme="minorHAnsi" w:cstheme="minorHAnsi"/>
          <w:sz w:val="22"/>
          <w:szCs w:val="22"/>
          <w:lang w:val="en-US"/>
        </w:rPr>
        <w:t xml:space="preserve">also </w:t>
      </w:r>
      <w:r w:rsidR="00630295" w:rsidRPr="00C0248E">
        <w:rPr>
          <w:rFonts w:asciiTheme="minorHAnsi" w:hAnsiTheme="minorHAnsi" w:cstheme="minorHAnsi"/>
          <w:sz w:val="22"/>
          <w:szCs w:val="22"/>
          <w:lang w:val="en-US"/>
        </w:rPr>
        <w:t>joining the world class line up at the Governance and Control Symposium.</w:t>
      </w:r>
    </w:p>
    <w:p w:rsidR="00630295" w:rsidRPr="00C0248E" w:rsidRDefault="00630295" w:rsidP="00630295">
      <w:pPr>
        <w:pStyle w:val="NormalWeb"/>
        <w:shd w:val="clear" w:color="auto" w:fill="FFFFFF"/>
        <w:spacing w:line="384" w:lineRule="atLeast"/>
        <w:rPr>
          <w:rFonts w:asciiTheme="minorHAnsi" w:hAnsiTheme="minorHAnsi" w:cstheme="minorHAnsi"/>
          <w:sz w:val="22"/>
          <w:szCs w:val="22"/>
          <w:lang w:val="en-US"/>
        </w:rPr>
      </w:pPr>
      <w:r w:rsidRPr="00C0248E">
        <w:rPr>
          <w:rFonts w:asciiTheme="minorHAnsi" w:hAnsiTheme="minorHAnsi" w:cstheme="minorHAnsi"/>
          <w:noProof/>
          <w:sz w:val="22"/>
          <w:szCs w:val="22"/>
        </w:rPr>
        <w:drawing>
          <wp:anchor distT="38100" distB="38100" distL="38100" distR="38100" simplePos="0" relativeHeight="251662336" behindDoc="0" locked="0" layoutInCell="1" allowOverlap="0" wp14:anchorId="1E01BA70" wp14:editId="435A210C">
            <wp:simplePos x="0" y="0"/>
            <wp:positionH relativeFrom="column">
              <wp:align>left</wp:align>
            </wp:positionH>
            <wp:positionV relativeFrom="line">
              <wp:posOffset>0</wp:posOffset>
            </wp:positionV>
            <wp:extent cx="952500" cy="1428750"/>
            <wp:effectExtent l="0" t="0" r="0" b="0"/>
            <wp:wrapSquare wrapText="bothSides"/>
            <wp:docPr id="2" name="Picture 2" descr="https://gallery.mailchimp.com/fb60385d85ff571515030b274/images/Stephen_Hayes_ceo_iccpm.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b60385d85ff571515030b274/images/Stephen_Hayes_ceo_iccpm.c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48E">
        <w:rPr>
          <w:rFonts w:asciiTheme="minorHAnsi" w:hAnsiTheme="minorHAnsi" w:cstheme="minorHAnsi"/>
          <w:sz w:val="22"/>
          <w:szCs w:val="22"/>
          <w:lang w:val="en-US"/>
        </w:rPr>
        <w:t>Stephen Hayes is the Managing Director and Chief Executive Officer of the International Centre for Complex Project Management, an independent international not-for-profit company that aims to better enable the global community to deliver complex projects and programs. He is working extensively in the international community as well as numerous government agencies and corporations to deliver this new global resource.</w:t>
      </w:r>
    </w:p>
    <w:p w:rsidR="00630295" w:rsidRPr="00C0248E" w:rsidRDefault="00630295" w:rsidP="00630295">
      <w:pPr>
        <w:pStyle w:val="NormalWeb"/>
        <w:shd w:val="clear" w:color="auto" w:fill="FFFFFF"/>
        <w:spacing w:line="384" w:lineRule="atLeast"/>
        <w:rPr>
          <w:rFonts w:asciiTheme="minorHAnsi" w:hAnsiTheme="minorHAnsi" w:cstheme="minorHAnsi"/>
          <w:sz w:val="22"/>
          <w:szCs w:val="22"/>
          <w:lang w:val="en-US"/>
        </w:rPr>
      </w:pPr>
      <w:r w:rsidRPr="00C0248E">
        <w:rPr>
          <w:rFonts w:asciiTheme="minorHAnsi" w:hAnsiTheme="minorHAnsi" w:cstheme="minorHAnsi"/>
          <w:sz w:val="22"/>
          <w:szCs w:val="22"/>
          <w:lang w:val="en-US"/>
        </w:rPr>
        <w:t xml:space="preserve">Stephen is also Chair of the International Complex Project Management Research Council, CEO of the Cooperative Research Centre bid for Managing Complex Projects and Programs, a Member of a number of Boards, Director of ICCPM North America, Director of ICCPM UK and a </w:t>
      </w:r>
      <w:proofErr w:type="spellStart"/>
      <w:r w:rsidRPr="00C0248E">
        <w:rPr>
          <w:rFonts w:asciiTheme="minorHAnsi" w:hAnsiTheme="minorHAnsi" w:cstheme="minorHAnsi"/>
          <w:sz w:val="22"/>
          <w:szCs w:val="22"/>
          <w:lang w:val="en-US"/>
        </w:rPr>
        <w:t>Councillor</w:t>
      </w:r>
      <w:proofErr w:type="spellEnd"/>
      <w:r w:rsidRPr="00C0248E">
        <w:rPr>
          <w:rFonts w:asciiTheme="minorHAnsi" w:hAnsiTheme="minorHAnsi" w:cstheme="minorHAnsi"/>
          <w:sz w:val="22"/>
          <w:szCs w:val="22"/>
          <w:lang w:val="en-US"/>
        </w:rPr>
        <w:t xml:space="preserve"> on a number of Australian Societies.</w:t>
      </w:r>
    </w:p>
    <w:p w:rsidR="00630295" w:rsidRPr="00C0248E" w:rsidRDefault="00630295" w:rsidP="00630295">
      <w:pPr>
        <w:pStyle w:val="NormalWeb"/>
        <w:shd w:val="clear" w:color="auto" w:fill="FFFFFF"/>
        <w:spacing w:line="384" w:lineRule="atLeast"/>
        <w:jc w:val="both"/>
        <w:rPr>
          <w:rFonts w:asciiTheme="minorHAnsi" w:hAnsiTheme="minorHAnsi" w:cstheme="minorHAnsi"/>
          <w:color w:val="777777"/>
          <w:sz w:val="22"/>
          <w:szCs w:val="22"/>
          <w:lang w:val="en-US"/>
        </w:rPr>
      </w:pPr>
    </w:p>
    <w:p w:rsidR="00630295" w:rsidRPr="00C0248E" w:rsidRDefault="00630295" w:rsidP="00F87321">
      <w:pPr>
        <w:spacing w:line="360" w:lineRule="auto"/>
        <w:rPr>
          <w:rFonts w:asciiTheme="minorHAnsi" w:hAnsiTheme="minorHAnsi" w:cstheme="minorHAnsi"/>
          <w:sz w:val="22"/>
          <w:szCs w:val="22"/>
        </w:rPr>
      </w:pPr>
    </w:p>
    <w:p w:rsidR="00F87321" w:rsidRPr="00C0248E" w:rsidRDefault="00F87321" w:rsidP="00F87321">
      <w:pPr>
        <w:spacing w:line="360" w:lineRule="auto"/>
        <w:rPr>
          <w:rFonts w:asciiTheme="minorHAnsi" w:hAnsiTheme="minorHAnsi" w:cstheme="minorHAnsi"/>
          <w:sz w:val="22"/>
          <w:szCs w:val="22"/>
        </w:rPr>
      </w:pPr>
      <w:r w:rsidRPr="00C0248E">
        <w:rPr>
          <w:rFonts w:asciiTheme="minorHAnsi" w:hAnsiTheme="minorHAnsi" w:cstheme="minorHAnsi"/>
          <w:color w:val="000000"/>
          <w:sz w:val="22"/>
          <w:szCs w:val="22"/>
        </w:rPr>
        <w:t>Find out more about the speakers by </w:t>
      </w:r>
      <w:hyperlink r:id="rId12" w:tgtFrame="_blank" w:history="1">
        <w:r w:rsidRPr="00C0248E">
          <w:rPr>
            <w:rStyle w:val="Hyperlink"/>
            <w:rFonts w:asciiTheme="minorHAnsi" w:hAnsiTheme="minorHAnsi" w:cstheme="minorHAnsi"/>
            <w:color w:val="6DC6DD"/>
            <w:sz w:val="22"/>
            <w:szCs w:val="22"/>
          </w:rPr>
          <w:t>clicking here</w:t>
        </w:r>
      </w:hyperlink>
      <w:r w:rsidRPr="00C0248E">
        <w:rPr>
          <w:rFonts w:asciiTheme="minorHAnsi" w:hAnsiTheme="minorHAnsi" w:cstheme="minorHAnsi"/>
          <w:color w:val="000000"/>
          <w:sz w:val="22"/>
          <w:szCs w:val="22"/>
        </w:rPr>
        <w:t>.</w:t>
      </w:r>
    </w:p>
    <w:p w:rsidR="00F87321" w:rsidRPr="00F87321" w:rsidRDefault="00F87321" w:rsidP="00F87321">
      <w:pPr>
        <w:shd w:val="clear" w:color="auto" w:fill="FFFFFF"/>
        <w:spacing w:line="384" w:lineRule="atLeast"/>
        <w:rPr>
          <w:rFonts w:asciiTheme="minorHAnsi" w:hAnsiTheme="minorHAnsi" w:cstheme="minorHAnsi"/>
          <w:color w:val="777777"/>
          <w:sz w:val="22"/>
          <w:szCs w:val="22"/>
          <w:lang w:val="en-US"/>
        </w:rPr>
      </w:pPr>
    </w:p>
    <w:p w:rsidR="00F87321" w:rsidRPr="00F87321" w:rsidRDefault="00F87321" w:rsidP="00F87321">
      <w:pPr>
        <w:shd w:val="clear" w:color="auto" w:fill="FFFFFF"/>
        <w:spacing w:line="384" w:lineRule="atLeast"/>
        <w:rPr>
          <w:rFonts w:ascii="Verdana" w:hAnsi="Verdana"/>
          <w:color w:val="777777"/>
          <w:sz w:val="20"/>
          <w:szCs w:val="20"/>
          <w:lang w:val="en-US"/>
        </w:rPr>
      </w:pPr>
      <w:r w:rsidRPr="00F87321">
        <w:rPr>
          <w:rFonts w:ascii="Verdana" w:hAnsi="Verdana"/>
          <w:color w:val="777777"/>
          <w:sz w:val="20"/>
          <w:szCs w:val="20"/>
          <w:lang w:val="en-US"/>
        </w:rPr>
        <w:t> </w:t>
      </w:r>
    </w:p>
    <w:p w:rsidR="00F87321" w:rsidRDefault="00F87321"/>
    <w:sectPr w:rsidR="00F87321" w:rsidSect="00B747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21"/>
    <w:rsid w:val="00354C78"/>
    <w:rsid w:val="00521E79"/>
    <w:rsid w:val="00630295"/>
    <w:rsid w:val="00AB65C5"/>
    <w:rsid w:val="00B7476C"/>
    <w:rsid w:val="00C0248E"/>
    <w:rsid w:val="00ED3525"/>
    <w:rsid w:val="00F87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87321"/>
    <w:pPr>
      <w:outlineLvl w:val="0"/>
    </w:pPr>
    <w:rPr>
      <w:rFonts w:ascii="Verdana" w:hAnsi="Verdana"/>
      <w:b/>
      <w:bCs/>
      <w:color w:val="222222"/>
      <w:kern w:val="36"/>
      <w:sz w:val="48"/>
      <w:szCs w:val="48"/>
    </w:rPr>
  </w:style>
  <w:style w:type="paragraph" w:styleId="Heading2">
    <w:name w:val="heading 2"/>
    <w:basedOn w:val="Normal"/>
    <w:link w:val="Heading2Char"/>
    <w:uiPriority w:val="9"/>
    <w:qFormat/>
    <w:rsid w:val="00F87321"/>
    <w:pPr>
      <w:outlineLvl w:val="1"/>
    </w:pPr>
    <w:rPr>
      <w:rFonts w:ascii="Verdana" w:hAnsi="Verdana"/>
      <w:b/>
      <w:bCs/>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7321"/>
    <w:rPr>
      <w:rFonts w:ascii="Tahoma" w:hAnsi="Tahoma" w:cs="Tahoma"/>
      <w:sz w:val="16"/>
      <w:szCs w:val="16"/>
    </w:rPr>
  </w:style>
  <w:style w:type="character" w:customStyle="1" w:styleId="BalloonTextChar">
    <w:name w:val="Balloon Text Char"/>
    <w:basedOn w:val="DefaultParagraphFont"/>
    <w:link w:val="BalloonText"/>
    <w:rsid w:val="00F87321"/>
    <w:rPr>
      <w:rFonts w:ascii="Tahoma" w:hAnsi="Tahoma" w:cs="Tahoma"/>
      <w:sz w:val="16"/>
      <w:szCs w:val="16"/>
    </w:rPr>
  </w:style>
  <w:style w:type="character" w:customStyle="1" w:styleId="Heading1Char">
    <w:name w:val="Heading 1 Char"/>
    <w:basedOn w:val="DefaultParagraphFont"/>
    <w:link w:val="Heading1"/>
    <w:uiPriority w:val="9"/>
    <w:rsid w:val="00F87321"/>
    <w:rPr>
      <w:rFonts w:ascii="Verdana" w:hAnsi="Verdana"/>
      <w:b/>
      <w:bCs/>
      <w:color w:val="222222"/>
      <w:kern w:val="36"/>
      <w:sz w:val="48"/>
      <w:szCs w:val="48"/>
    </w:rPr>
  </w:style>
  <w:style w:type="character" w:customStyle="1" w:styleId="Heading2Char">
    <w:name w:val="Heading 2 Char"/>
    <w:basedOn w:val="DefaultParagraphFont"/>
    <w:link w:val="Heading2"/>
    <w:uiPriority w:val="9"/>
    <w:rsid w:val="00F87321"/>
    <w:rPr>
      <w:rFonts w:ascii="Verdana" w:hAnsi="Verdana"/>
      <w:b/>
      <w:bCs/>
      <w:color w:val="222222"/>
      <w:sz w:val="36"/>
      <w:szCs w:val="36"/>
    </w:rPr>
  </w:style>
  <w:style w:type="character" w:styleId="Hyperlink">
    <w:name w:val="Hyperlink"/>
    <w:basedOn w:val="DefaultParagraphFont"/>
    <w:uiPriority w:val="99"/>
    <w:unhideWhenUsed/>
    <w:rsid w:val="00F87321"/>
    <w:rPr>
      <w:strike w:val="0"/>
      <w:dstrike w:val="0"/>
      <w:color w:val="2C90D3"/>
      <w:u w:val="none"/>
      <w:effect w:val="none"/>
    </w:rPr>
  </w:style>
  <w:style w:type="character" w:styleId="Strong">
    <w:name w:val="Strong"/>
    <w:basedOn w:val="DefaultParagraphFont"/>
    <w:uiPriority w:val="22"/>
    <w:qFormat/>
    <w:rsid w:val="00F87321"/>
    <w:rPr>
      <w:b/>
      <w:bCs/>
    </w:rPr>
  </w:style>
  <w:style w:type="paragraph" w:styleId="NormalWeb">
    <w:name w:val="Normal (Web)"/>
    <w:basedOn w:val="Normal"/>
    <w:uiPriority w:val="99"/>
    <w:unhideWhenUsed/>
    <w:rsid w:val="00F87321"/>
  </w:style>
  <w:style w:type="character" w:styleId="Emphasis">
    <w:name w:val="Emphasis"/>
    <w:basedOn w:val="DefaultParagraphFont"/>
    <w:uiPriority w:val="20"/>
    <w:qFormat/>
    <w:rsid w:val="00F87321"/>
    <w:rPr>
      <w:i/>
      <w:iCs/>
    </w:rPr>
  </w:style>
  <w:style w:type="character" w:customStyle="1" w:styleId="object2">
    <w:name w:val="object2"/>
    <w:basedOn w:val="DefaultParagraphFont"/>
    <w:rsid w:val="00F87321"/>
    <w:rPr>
      <w:strike w:val="0"/>
      <w:dstrike w:val="0"/>
      <w:color w:val="00008B"/>
      <w:u w:val="none"/>
      <w:effect w:val="none"/>
    </w:rPr>
  </w:style>
  <w:style w:type="character" w:styleId="FollowedHyperlink">
    <w:name w:val="FollowedHyperlink"/>
    <w:basedOn w:val="DefaultParagraphFont"/>
    <w:rsid w:val="00F873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87321"/>
    <w:pPr>
      <w:outlineLvl w:val="0"/>
    </w:pPr>
    <w:rPr>
      <w:rFonts w:ascii="Verdana" w:hAnsi="Verdana"/>
      <w:b/>
      <w:bCs/>
      <w:color w:val="222222"/>
      <w:kern w:val="36"/>
      <w:sz w:val="48"/>
      <w:szCs w:val="48"/>
    </w:rPr>
  </w:style>
  <w:style w:type="paragraph" w:styleId="Heading2">
    <w:name w:val="heading 2"/>
    <w:basedOn w:val="Normal"/>
    <w:link w:val="Heading2Char"/>
    <w:uiPriority w:val="9"/>
    <w:qFormat/>
    <w:rsid w:val="00F87321"/>
    <w:pPr>
      <w:outlineLvl w:val="1"/>
    </w:pPr>
    <w:rPr>
      <w:rFonts w:ascii="Verdana" w:hAnsi="Verdana"/>
      <w:b/>
      <w:bCs/>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7321"/>
    <w:rPr>
      <w:rFonts w:ascii="Tahoma" w:hAnsi="Tahoma" w:cs="Tahoma"/>
      <w:sz w:val="16"/>
      <w:szCs w:val="16"/>
    </w:rPr>
  </w:style>
  <w:style w:type="character" w:customStyle="1" w:styleId="BalloonTextChar">
    <w:name w:val="Balloon Text Char"/>
    <w:basedOn w:val="DefaultParagraphFont"/>
    <w:link w:val="BalloonText"/>
    <w:rsid w:val="00F87321"/>
    <w:rPr>
      <w:rFonts w:ascii="Tahoma" w:hAnsi="Tahoma" w:cs="Tahoma"/>
      <w:sz w:val="16"/>
      <w:szCs w:val="16"/>
    </w:rPr>
  </w:style>
  <w:style w:type="character" w:customStyle="1" w:styleId="Heading1Char">
    <w:name w:val="Heading 1 Char"/>
    <w:basedOn w:val="DefaultParagraphFont"/>
    <w:link w:val="Heading1"/>
    <w:uiPriority w:val="9"/>
    <w:rsid w:val="00F87321"/>
    <w:rPr>
      <w:rFonts w:ascii="Verdana" w:hAnsi="Verdana"/>
      <w:b/>
      <w:bCs/>
      <w:color w:val="222222"/>
      <w:kern w:val="36"/>
      <w:sz w:val="48"/>
      <w:szCs w:val="48"/>
    </w:rPr>
  </w:style>
  <w:style w:type="character" w:customStyle="1" w:styleId="Heading2Char">
    <w:name w:val="Heading 2 Char"/>
    <w:basedOn w:val="DefaultParagraphFont"/>
    <w:link w:val="Heading2"/>
    <w:uiPriority w:val="9"/>
    <w:rsid w:val="00F87321"/>
    <w:rPr>
      <w:rFonts w:ascii="Verdana" w:hAnsi="Verdana"/>
      <w:b/>
      <w:bCs/>
      <w:color w:val="222222"/>
      <w:sz w:val="36"/>
      <w:szCs w:val="36"/>
    </w:rPr>
  </w:style>
  <w:style w:type="character" w:styleId="Hyperlink">
    <w:name w:val="Hyperlink"/>
    <w:basedOn w:val="DefaultParagraphFont"/>
    <w:uiPriority w:val="99"/>
    <w:unhideWhenUsed/>
    <w:rsid w:val="00F87321"/>
    <w:rPr>
      <w:strike w:val="0"/>
      <w:dstrike w:val="0"/>
      <w:color w:val="2C90D3"/>
      <w:u w:val="none"/>
      <w:effect w:val="none"/>
    </w:rPr>
  </w:style>
  <w:style w:type="character" w:styleId="Strong">
    <w:name w:val="Strong"/>
    <w:basedOn w:val="DefaultParagraphFont"/>
    <w:uiPriority w:val="22"/>
    <w:qFormat/>
    <w:rsid w:val="00F87321"/>
    <w:rPr>
      <w:b/>
      <w:bCs/>
    </w:rPr>
  </w:style>
  <w:style w:type="paragraph" w:styleId="NormalWeb">
    <w:name w:val="Normal (Web)"/>
    <w:basedOn w:val="Normal"/>
    <w:uiPriority w:val="99"/>
    <w:unhideWhenUsed/>
    <w:rsid w:val="00F87321"/>
  </w:style>
  <w:style w:type="character" w:styleId="Emphasis">
    <w:name w:val="Emphasis"/>
    <w:basedOn w:val="DefaultParagraphFont"/>
    <w:uiPriority w:val="20"/>
    <w:qFormat/>
    <w:rsid w:val="00F87321"/>
    <w:rPr>
      <w:i/>
      <w:iCs/>
    </w:rPr>
  </w:style>
  <w:style w:type="character" w:customStyle="1" w:styleId="object2">
    <w:name w:val="object2"/>
    <w:basedOn w:val="DefaultParagraphFont"/>
    <w:rsid w:val="00F87321"/>
    <w:rPr>
      <w:strike w:val="0"/>
      <w:dstrike w:val="0"/>
      <w:color w:val="00008B"/>
      <w:u w:val="none"/>
      <w:effect w:val="none"/>
    </w:rPr>
  </w:style>
  <w:style w:type="character" w:styleId="FollowedHyperlink">
    <w:name w:val="FollowedHyperlink"/>
    <w:basedOn w:val="DefaultParagraphFont"/>
    <w:rsid w:val="00F87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594">
      <w:bodyDiv w:val="1"/>
      <w:marLeft w:val="0"/>
      <w:marRight w:val="0"/>
      <w:marTop w:val="0"/>
      <w:marBottom w:val="0"/>
      <w:divBdr>
        <w:top w:val="none" w:sz="0" w:space="0" w:color="auto"/>
        <w:left w:val="none" w:sz="0" w:space="0" w:color="auto"/>
        <w:bottom w:val="none" w:sz="0" w:space="0" w:color="auto"/>
        <w:right w:val="none" w:sz="0" w:space="0" w:color="auto"/>
      </w:divBdr>
      <w:divsChild>
        <w:div w:id="1793280270">
          <w:marLeft w:val="0"/>
          <w:marRight w:val="0"/>
          <w:marTop w:val="0"/>
          <w:marBottom w:val="2"/>
          <w:divBdr>
            <w:top w:val="none" w:sz="0" w:space="0" w:color="auto"/>
            <w:left w:val="none" w:sz="0" w:space="0" w:color="auto"/>
            <w:bottom w:val="none" w:sz="0" w:space="0" w:color="auto"/>
            <w:right w:val="none" w:sz="0" w:space="0" w:color="auto"/>
          </w:divBdr>
          <w:divsChild>
            <w:div w:id="1527210554">
              <w:marLeft w:val="0"/>
              <w:marRight w:val="0"/>
              <w:marTop w:val="0"/>
              <w:marBottom w:val="0"/>
              <w:divBdr>
                <w:top w:val="none" w:sz="0" w:space="0" w:color="auto"/>
                <w:left w:val="none" w:sz="0" w:space="0" w:color="auto"/>
                <w:bottom w:val="none" w:sz="0" w:space="0" w:color="auto"/>
                <w:right w:val="none" w:sz="0" w:space="0" w:color="auto"/>
              </w:divBdr>
              <w:divsChild>
                <w:div w:id="826550707">
                  <w:marLeft w:val="0"/>
                  <w:marRight w:val="0"/>
                  <w:marTop w:val="0"/>
                  <w:marBottom w:val="0"/>
                  <w:divBdr>
                    <w:top w:val="none" w:sz="0" w:space="0" w:color="auto"/>
                    <w:left w:val="none" w:sz="0" w:space="0" w:color="auto"/>
                    <w:bottom w:val="none" w:sz="0" w:space="0" w:color="auto"/>
                    <w:right w:val="none" w:sz="0" w:space="0" w:color="auto"/>
                  </w:divBdr>
                  <w:divsChild>
                    <w:div w:id="632370154">
                      <w:marLeft w:val="0"/>
                      <w:marRight w:val="0"/>
                      <w:marTop w:val="0"/>
                      <w:marBottom w:val="0"/>
                      <w:divBdr>
                        <w:top w:val="none" w:sz="0" w:space="0" w:color="auto"/>
                        <w:left w:val="none" w:sz="0" w:space="0" w:color="auto"/>
                        <w:bottom w:val="none" w:sz="0" w:space="0" w:color="auto"/>
                        <w:right w:val="none" w:sz="0" w:space="0" w:color="auto"/>
                      </w:divBdr>
                      <w:divsChild>
                        <w:div w:id="1768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05466">
      <w:bodyDiv w:val="1"/>
      <w:marLeft w:val="0"/>
      <w:marRight w:val="0"/>
      <w:marTop w:val="0"/>
      <w:marBottom w:val="0"/>
      <w:divBdr>
        <w:top w:val="none" w:sz="0" w:space="0" w:color="auto"/>
        <w:left w:val="none" w:sz="0" w:space="0" w:color="auto"/>
        <w:bottom w:val="none" w:sz="0" w:space="0" w:color="auto"/>
        <w:right w:val="none" w:sz="0" w:space="0" w:color="auto"/>
      </w:divBdr>
      <w:divsChild>
        <w:div w:id="962005305">
          <w:marLeft w:val="0"/>
          <w:marRight w:val="0"/>
          <w:marTop w:val="0"/>
          <w:marBottom w:val="2"/>
          <w:divBdr>
            <w:top w:val="none" w:sz="0" w:space="0" w:color="auto"/>
            <w:left w:val="none" w:sz="0" w:space="0" w:color="auto"/>
            <w:bottom w:val="none" w:sz="0" w:space="0" w:color="auto"/>
            <w:right w:val="none" w:sz="0" w:space="0" w:color="auto"/>
          </w:divBdr>
          <w:divsChild>
            <w:div w:id="1834762556">
              <w:marLeft w:val="0"/>
              <w:marRight w:val="0"/>
              <w:marTop w:val="0"/>
              <w:marBottom w:val="0"/>
              <w:divBdr>
                <w:top w:val="none" w:sz="0" w:space="0" w:color="auto"/>
                <w:left w:val="none" w:sz="0" w:space="0" w:color="auto"/>
                <w:bottom w:val="none" w:sz="0" w:space="0" w:color="auto"/>
                <w:right w:val="none" w:sz="0" w:space="0" w:color="auto"/>
              </w:divBdr>
              <w:divsChild>
                <w:div w:id="1777940353">
                  <w:marLeft w:val="0"/>
                  <w:marRight w:val="0"/>
                  <w:marTop w:val="0"/>
                  <w:marBottom w:val="0"/>
                  <w:divBdr>
                    <w:top w:val="none" w:sz="0" w:space="0" w:color="auto"/>
                    <w:left w:val="none" w:sz="0" w:space="0" w:color="auto"/>
                    <w:bottom w:val="none" w:sz="0" w:space="0" w:color="auto"/>
                    <w:right w:val="none" w:sz="0" w:space="0" w:color="auto"/>
                  </w:divBdr>
                  <w:divsChild>
                    <w:div w:id="2023168668">
                      <w:marLeft w:val="0"/>
                      <w:marRight w:val="0"/>
                      <w:marTop w:val="0"/>
                      <w:marBottom w:val="0"/>
                      <w:divBdr>
                        <w:top w:val="none" w:sz="0" w:space="0" w:color="auto"/>
                        <w:left w:val="none" w:sz="0" w:space="0" w:color="auto"/>
                        <w:bottom w:val="none" w:sz="0" w:space="0" w:color="auto"/>
                        <w:right w:val="none" w:sz="0" w:space="0" w:color="auto"/>
                      </w:divBdr>
                      <w:divsChild>
                        <w:div w:id="11113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469">
      <w:bodyDiv w:val="1"/>
      <w:marLeft w:val="0"/>
      <w:marRight w:val="0"/>
      <w:marTop w:val="0"/>
      <w:marBottom w:val="0"/>
      <w:divBdr>
        <w:top w:val="none" w:sz="0" w:space="0" w:color="auto"/>
        <w:left w:val="none" w:sz="0" w:space="0" w:color="auto"/>
        <w:bottom w:val="none" w:sz="0" w:space="0" w:color="auto"/>
        <w:right w:val="none" w:sz="0" w:space="0" w:color="auto"/>
      </w:divBdr>
      <w:divsChild>
        <w:div w:id="878057469">
          <w:marLeft w:val="0"/>
          <w:marRight w:val="0"/>
          <w:marTop w:val="0"/>
          <w:marBottom w:val="2"/>
          <w:divBdr>
            <w:top w:val="none" w:sz="0" w:space="0" w:color="auto"/>
            <w:left w:val="none" w:sz="0" w:space="0" w:color="auto"/>
            <w:bottom w:val="none" w:sz="0" w:space="0" w:color="auto"/>
            <w:right w:val="none" w:sz="0" w:space="0" w:color="auto"/>
          </w:divBdr>
          <w:divsChild>
            <w:div w:id="920067672">
              <w:marLeft w:val="0"/>
              <w:marRight w:val="0"/>
              <w:marTop w:val="0"/>
              <w:marBottom w:val="0"/>
              <w:divBdr>
                <w:top w:val="none" w:sz="0" w:space="0" w:color="auto"/>
                <w:left w:val="none" w:sz="0" w:space="0" w:color="auto"/>
                <w:bottom w:val="none" w:sz="0" w:space="0" w:color="auto"/>
                <w:right w:val="none" w:sz="0" w:space="0" w:color="auto"/>
              </w:divBdr>
              <w:divsChild>
                <w:div w:id="309868889">
                  <w:marLeft w:val="0"/>
                  <w:marRight w:val="0"/>
                  <w:marTop w:val="0"/>
                  <w:marBottom w:val="0"/>
                  <w:divBdr>
                    <w:top w:val="none" w:sz="0" w:space="0" w:color="auto"/>
                    <w:left w:val="none" w:sz="0" w:space="0" w:color="auto"/>
                    <w:bottom w:val="none" w:sz="0" w:space="0" w:color="auto"/>
                    <w:right w:val="none" w:sz="0" w:space="0" w:color="auto"/>
                  </w:divBdr>
                  <w:divsChild>
                    <w:div w:id="1367946591">
                      <w:marLeft w:val="0"/>
                      <w:marRight w:val="0"/>
                      <w:marTop w:val="0"/>
                      <w:marBottom w:val="0"/>
                      <w:divBdr>
                        <w:top w:val="none" w:sz="0" w:space="0" w:color="auto"/>
                        <w:left w:val="none" w:sz="0" w:space="0" w:color="auto"/>
                        <w:bottom w:val="none" w:sz="0" w:space="0" w:color="auto"/>
                        <w:right w:val="none" w:sz="0" w:space="0" w:color="auto"/>
                      </w:divBdr>
                      <w:divsChild>
                        <w:div w:id="4427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3816">
      <w:bodyDiv w:val="1"/>
      <w:marLeft w:val="0"/>
      <w:marRight w:val="0"/>
      <w:marTop w:val="0"/>
      <w:marBottom w:val="0"/>
      <w:divBdr>
        <w:top w:val="none" w:sz="0" w:space="0" w:color="auto"/>
        <w:left w:val="none" w:sz="0" w:space="0" w:color="auto"/>
        <w:bottom w:val="none" w:sz="0" w:space="0" w:color="auto"/>
        <w:right w:val="none" w:sz="0" w:space="0" w:color="auto"/>
      </w:divBdr>
      <w:divsChild>
        <w:div w:id="565454266">
          <w:marLeft w:val="0"/>
          <w:marRight w:val="0"/>
          <w:marTop w:val="0"/>
          <w:marBottom w:val="2"/>
          <w:divBdr>
            <w:top w:val="none" w:sz="0" w:space="0" w:color="auto"/>
            <w:left w:val="none" w:sz="0" w:space="0" w:color="auto"/>
            <w:bottom w:val="none" w:sz="0" w:space="0" w:color="auto"/>
            <w:right w:val="none" w:sz="0" w:space="0" w:color="auto"/>
          </w:divBdr>
          <w:divsChild>
            <w:div w:id="4287650">
              <w:marLeft w:val="0"/>
              <w:marRight w:val="0"/>
              <w:marTop w:val="0"/>
              <w:marBottom w:val="0"/>
              <w:divBdr>
                <w:top w:val="none" w:sz="0" w:space="0" w:color="auto"/>
                <w:left w:val="none" w:sz="0" w:space="0" w:color="auto"/>
                <w:bottom w:val="none" w:sz="0" w:space="0" w:color="auto"/>
                <w:right w:val="none" w:sz="0" w:space="0" w:color="auto"/>
              </w:divBdr>
              <w:divsChild>
                <w:div w:id="2053112932">
                  <w:marLeft w:val="0"/>
                  <w:marRight w:val="0"/>
                  <w:marTop w:val="0"/>
                  <w:marBottom w:val="0"/>
                  <w:divBdr>
                    <w:top w:val="none" w:sz="0" w:space="0" w:color="auto"/>
                    <w:left w:val="none" w:sz="0" w:space="0" w:color="auto"/>
                    <w:bottom w:val="none" w:sz="0" w:space="0" w:color="auto"/>
                    <w:right w:val="none" w:sz="0" w:space="0" w:color="auto"/>
                  </w:divBdr>
                  <w:divsChild>
                    <w:div w:id="1259212017">
                      <w:marLeft w:val="0"/>
                      <w:marRight w:val="0"/>
                      <w:marTop w:val="0"/>
                      <w:marBottom w:val="0"/>
                      <w:divBdr>
                        <w:top w:val="none" w:sz="0" w:space="0" w:color="auto"/>
                        <w:left w:val="none" w:sz="0" w:space="0" w:color="auto"/>
                        <w:bottom w:val="none" w:sz="0" w:space="0" w:color="auto"/>
                        <w:right w:val="none" w:sz="0" w:space="0" w:color="auto"/>
                      </w:divBdr>
                      <w:divsChild>
                        <w:div w:id="6406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945654">
      <w:bodyDiv w:val="1"/>
      <w:marLeft w:val="0"/>
      <w:marRight w:val="0"/>
      <w:marTop w:val="0"/>
      <w:marBottom w:val="0"/>
      <w:divBdr>
        <w:top w:val="none" w:sz="0" w:space="0" w:color="auto"/>
        <w:left w:val="none" w:sz="0" w:space="0" w:color="auto"/>
        <w:bottom w:val="none" w:sz="0" w:space="0" w:color="auto"/>
        <w:right w:val="none" w:sz="0" w:space="0" w:color="auto"/>
      </w:divBdr>
      <w:divsChild>
        <w:div w:id="1550459853">
          <w:marLeft w:val="0"/>
          <w:marRight w:val="0"/>
          <w:marTop w:val="0"/>
          <w:marBottom w:val="0"/>
          <w:divBdr>
            <w:top w:val="none" w:sz="0" w:space="0" w:color="auto"/>
            <w:left w:val="none" w:sz="0" w:space="0" w:color="auto"/>
            <w:bottom w:val="none" w:sz="0" w:space="0" w:color="auto"/>
            <w:right w:val="none" w:sz="0" w:space="0" w:color="auto"/>
          </w:divBdr>
          <w:divsChild>
            <w:div w:id="166673952">
              <w:marLeft w:val="0"/>
              <w:marRight w:val="0"/>
              <w:marTop w:val="0"/>
              <w:marBottom w:val="0"/>
              <w:divBdr>
                <w:top w:val="none" w:sz="0" w:space="0" w:color="auto"/>
                <w:left w:val="none" w:sz="0" w:space="0" w:color="auto"/>
                <w:bottom w:val="none" w:sz="0" w:space="0" w:color="auto"/>
                <w:right w:val="none" w:sz="0" w:space="0" w:color="auto"/>
              </w:divBdr>
              <w:divsChild>
                <w:div w:id="495654549">
                  <w:marLeft w:val="0"/>
                  <w:marRight w:val="0"/>
                  <w:marTop w:val="0"/>
                  <w:marBottom w:val="216"/>
                  <w:divBdr>
                    <w:top w:val="none" w:sz="0" w:space="0" w:color="auto"/>
                    <w:left w:val="none" w:sz="0" w:space="0" w:color="auto"/>
                    <w:bottom w:val="none" w:sz="0" w:space="0" w:color="auto"/>
                    <w:right w:val="none" w:sz="0" w:space="0" w:color="auto"/>
                  </w:divBdr>
                  <w:divsChild>
                    <w:div w:id="1873953336">
                      <w:marLeft w:val="0"/>
                      <w:marRight w:val="0"/>
                      <w:marTop w:val="0"/>
                      <w:marBottom w:val="0"/>
                      <w:divBdr>
                        <w:top w:val="none" w:sz="0" w:space="0" w:color="auto"/>
                        <w:left w:val="none" w:sz="0" w:space="0" w:color="auto"/>
                        <w:bottom w:val="none" w:sz="0" w:space="0" w:color="auto"/>
                        <w:right w:val="none" w:sz="0" w:space="0" w:color="auto"/>
                      </w:divBdr>
                    </w:div>
                    <w:div w:id="1778018651">
                      <w:marLeft w:val="0"/>
                      <w:marRight w:val="0"/>
                      <w:marTop w:val="0"/>
                      <w:marBottom w:val="0"/>
                      <w:divBdr>
                        <w:top w:val="none" w:sz="0" w:space="0" w:color="auto"/>
                        <w:left w:val="none" w:sz="0" w:space="0" w:color="auto"/>
                        <w:bottom w:val="none" w:sz="0" w:space="0" w:color="auto"/>
                        <w:right w:val="none" w:sz="0" w:space="0" w:color="auto"/>
                      </w:divBdr>
                    </w:div>
                    <w:div w:id="18847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pm.cmail2.com/t/j-i-tkehid-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gcsymposium.com/registrations/"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pm.cmail2.com/t/j-i-tkehid-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700</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pickeral</dc:creator>
  <cp:keywords/>
  <dc:description/>
  <cp:lastModifiedBy>pickeral</cp:lastModifiedBy>
  <cp:revision>4</cp:revision>
  <dcterms:created xsi:type="dcterms:W3CDTF">2014-01-29T02:49:00Z</dcterms:created>
  <dcterms:modified xsi:type="dcterms:W3CDTF">2014-01-29T04:04:00Z</dcterms:modified>
</cp:coreProperties>
</file>